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1335" w14:textId="77777777" w:rsidR="00B772DE" w:rsidRPr="00622F52" w:rsidRDefault="00B772DE" w:rsidP="00622F52">
      <w:pPr>
        <w:spacing w:after="0" w:line="240" w:lineRule="auto"/>
        <w:rPr>
          <w:rFonts w:ascii="Times New Roman" w:hAnsi="Times New Roman" w:cs="Times New Roman"/>
          <w:b/>
        </w:rPr>
      </w:pPr>
    </w:p>
    <w:p w14:paraId="1856CE4B" w14:textId="77777777" w:rsidR="00622F52" w:rsidRPr="004D3C1A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3C1A">
        <w:rPr>
          <w:rFonts w:ascii="Times New Roman" w:hAnsi="Times New Roman" w:cs="Times New Roman"/>
          <w:b/>
        </w:rPr>
        <w:t>СИЛЛАБУС</w:t>
      </w:r>
    </w:p>
    <w:p w14:paraId="5534C11A" w14:textId="40D2ABF7" w:rsidR="00622F52" w:rsidRPr="004D3C1A" w:rsidRDefault="001B7AE5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3C1A">
        <w:rPr>
          <w:rFonts w:ascii="Times New Roman" w:hAnsi="Times New Roman" w:cs="Times New Roman"/>
          <w:b/>
        </w:rPr>
        <w:t>Весенний</w:t>
      </w:r>
      <w:r w:rsidR="00622F52" w:rsidRPr="004D3C1A">
        <w:rPr>
          <w:rFonts w:ascii="Times New Roman" w:hAnsi="Times New Roman" w:cs="Times New Roman"/>
          <w:b/>
        </w:rPr>
        <w:t xml:space="preserve"> семестр 202</w:t>
      </w:r>
      <w:r w:rsidRPr="004D3C1A">
        <w:rPr>
          <w:rFonts w:ascii="Times New Roman" w:hAnsi="Times New Roman" w:cs="Times New Roman"/>
          <w:b/>
        </w:rPr>
        <w:t>4</w:t>
      </w:r>
      <w:r w:rsidR="00622F52" w:rsidRPr="004D3C1A">
        <w:rPr>
          <w:rFonts w:ascii="Times New Roman" w:hAnsi="Times New Roman" w:cs="Times New Roman"/>
          <w:b/>
        </w:rPr>
        <w:t>-202</w:t>
      </w:r>
      <w:r w:rsidRPr="004D3C1A">
        <w:rPr>
          <w:rFonts w:ascii="Times New Roman" w:hAnsi="Times New Roman" w:cs="Times New Roman"/>
          <w:b/>
        </w:rPr>
        <w:t>5</w:t>
      </w:r>
      <w:r w:rsidR="00622F52" w:rsidRPr="004D3C1A">
        <w:rPr>
          <w:rFonts w:ascii="Times New Roman" w:hAnsi="Times New Roman" w:cs="Times New Roman"/>
          <w:b/>
        </w:rPr>
        <w:t xml:space="preserve"> учебного года</w:t>
      </w:r>
    </w:p>
    <w:p w14:paraId="63E0E294" w14:textId="77777777" w:rsidR="00622F52" w:rsidRPr="004D3C1A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3C1A">
        <w:rPr>
          <w:rFonts w:ascii="Times New Roman" w:hAnsi="Times New Roman" w:cs="Times New Roman"/>
          <w:b/>
        </w:rPr>
        <w:t>Образовательная программа «6В03107-Психология»</w:t>
      </w:r>
    </w:p>
    <w:p w14:paraId="45612354" w14:textId="77777777" w:rsidR="00622F52" w:rsidRPr="004D3C1A" w:rsidRDefault="00622F52" w:rsidP="00622F5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4"/>
        <w:gridCol w:w="341"/>
        <w:gridCol w:w="562"/>
        <w:gridCol w:w="646"/>
        <w:gridCol w:w="209"/>
        <w:gridCol w:w="20"/>
        <w:gridCol w:w="398"/>
        <w:gridCol w:w="484"/>
        <w:gridCol w:w="509"/>
        <w:gridCol w:w="992"/>
        <w:gridCol w:w="341"/>
        <w:gridCol w:w="366"/>
        <w:gridCol w:w="427"/>
        <w:gridCol w:w="992"/>
        <w:gridCol w:w="287"/>
        <w:gridCol w:w="327"/>
        <w:gridCol w:w="502"/>
        <w:gridCol w:w="17"/>
        <w:gridCol w:w="975"/>
        <w:gridCol w:w="1535"/>
        <w:gridCol w:w="50"/>
      </w:tblGrid>
      <w:tr w:rsidR="00622F52" w:rsidRPr="004D3C1A" w14:paraId="49461CF2" w14:textId="77777777" w:rsidTr="00CF5BB6">
        <w:trPr>
          <w:trHeight w:val="265"/>
        </w:trPr>
        <w:tc>
          <w:tcPr>
            <w:tcW w:w="16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A952602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>ID и наименование</w:t>
            </w:r>
            <w:r w:rsidRPr="004D3C1A">
              <w:rPr>
                <w:rFonts w:ascii="Times New Roman" w:hAnsi="Times New Roman" w:cs="Times New Roman"/>
                <w:b/>
              </w:rPr>
              <w:t xml:space="preserve"> дисциплины</w:t>
            </w:r>
          </w:p>
        </w:tc>
        <w:tc>
          <w:tcPr>
            <w:tcW w:w="226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6DFE21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5F0304A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(СРО)</w:t>
            </w:r>
          </w:p>
          <w:p w14:paraId="207FE85A" w14:textId="71D4A979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6018402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4D3C1A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4D3C1A">
              <w:rPr>
                <w:rFonts w:ascii="Times New Roman" w:hAnsi="Times New Roman" w:cs="Times New Roman"/>
                <w:b/>
                <w:lang w:val="kk-KZ"/>
              </w:rPr>
              <w:t xml:space="preserve">кредитов 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3322D39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Общее</w:t>
            </w:r>
          </w:p>
          <w:p w14:paraId="16FDBE26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F74748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1A60AEC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4D3C1A">
              <w:rPr>
                <w:rFonts w:ascii="Times New Roman" w:hAnsi="Times New Roman" w:cs="Times New Roman"/>
                <w:b/>
              </w:rPr>
              <w:t>под руководством преподавателя (СРОП)</w:t>
            </w:r>
            <w:r w:rsidRPr="004D3C1A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69FDD0F4" w14:textId="067679AD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4D3C1A" w14:paraId="4F14FEC8" w14:textId="77777777" w:rsidTr="00CF5BB6">
        <w:trPr>
          <w:trHeight w:val="883"/>
        </w:trPr>
        <w:tc>
          <w:tcPr>
            <w:tcW w:w="169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156DE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4C26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4BC5547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82047DB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4D3C1A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97165D7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54E" w14:textId="77777777" w:rsidR="00622F52" w:rsidRPr="004D3C1A" w:rsidRDefault="00622F52" w:rsidP="00622F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4672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4D3C1A" w14:paraId="0225B7F7" w14:textId="77777777" w:rsidTr="00CF5BB6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A4EE2" w14:textId="5EB70B2C" w:rsidR="000A0E5C" w:rsidRPr="004D3C1A" w:rsidRDefault="00A953A0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3C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ТКР 2201</w:t>
            </w:r>
          </w:p>
          <w:p w14:paraId="3D72BD2C" w14:textId="30A0E1C1" w:rsidR="00622F52" w:rsidRPr="004D3C1A" w:rsidRDefault="00A4470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>Этно</w:t>
            </w:r>
            <w:r w:rsidR="00622F52" w:rsidRPr="004D3C1A">
              <w:rPr>
                <w:rFonts w:ascii="Times New Roman" w:hAnsi="Times New Roman" w:cs="Times New Roman"/>
              </w:rPr>
              <w:t>психология</w:t>
            </w:r>
          </w:p>
          <w:p w14:paraId="722E9625" w14:textId="1399CE3D" w:rsidR="000A0E5C" w:rsidRPr="004D3C1A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2F5B8" w14:textId="77777777" w:rsidR="00622F52" w:rsidRPr="004D3C1A" w:rsidRDefault="00622F52" w:rsidP="00622F52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4D3C1A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Количество</w:t>
            </w:r>
            <w:r w:rsidRPr="004D3C1A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СРО 2-5.</w:t>
            </w:r>
          </w:p>
          <w:p w14:paraId="23D93317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C1A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C961" w14:textId="54A3D8AB" w:rsidR="00622F52" w:rsidRPr="001B075F" w:rsidRDefault="00EC52B8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1B075F">
              <w:rPr>
                <w:rFonts w:ascii="Times New Roman" w:hAnsi="Times New Roman" w:cs="Times New Roman"/>
                <w:color w:val="FF0000"/>
                <w:lang w:val="kk-KZ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629" w14:textId="422CD14E" w:rsidR="00622F52" w:rsidRPr="001B075F" w:rsidRDefault="00EC52B8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1B075F">
              <w:rPr>
                <w:rFonts w:ascii="Times New Roman" w:hAnsi="Times New Roman" w:cs="Times New Roman"/>
                <w:color w:val="FF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009F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CC05" w14:textId="1261263D" w:rsidR="00622F52" w:rsidRPr="004D3C1A" w:rsidRDefault="00EC52B8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075F">
              <w:rPr>
                <w:rFonts w:ascii="Times New Roman" w:hAnsi="Times New Roman" w:cs="Times New Roman"/>
                <w:color w:val="FF0000"/>
                <w:lang w:val="kk-KZ"/>
              </w:rPr>
              <w:t>5</w:t>
            </w:r>
          </w:p>
        </w:tc>
        <w:tc>
          <w:tcPr>
            <w:tcW w:w="2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CA31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4595C45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СРОП 6-7. </w:t>
            </w:r>
          </w:p>
          <w:p w14:paraId="33358BD3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>Это консультативная помощь преподавателя</w:t>
            </w:r>
          </w:p>
          <w:p w14:paraId="2841DF71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3C1A">
              <w:rPr>
                <w:rFonts w:ascii="Times New Roman" w:hAnsi="Times New Roman" w:cs="Times New Roman"/>
              </w:rPr>
              <w:t>по подготовке СРО.</w:t>
            </w:r>
            <w:r w:rsidRPr="004D3C1A">
              <w:rPr>
                <w:rFonts w:ascii="Times New Roman" w:hAnsi="Times New Roman" w:cs="Times New Roman"/>
                <w:lang w:val="kk-KZ"/>
              </w:rPr>
              <w:t> </w:t>
            </w:r>
          </w:p>
        </w:tc>
        <w:bookmarkStart w:id="0" w:name="_GoBack"/>
        <w:bookmarkEnd w:id="0"/>
      </w:tr>
      <w:tr w:rsidR="00622F52" w:rsidRPr="004D3C1A" w14:paraId="6AFAEFF9" w14:textId="77777777" w:rsidTr="00CF5BB6">
        <w:trPr>
          <w:trHeight w:val="225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C0F1DE6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622F52" w:rsidRPr="004D3C1A" w14:paraId="6D93FB43" w14:textId="77777777" w:rsidTr="00CF5BB6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181F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Формат обучения</w:t>
            </w: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B301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193F7E47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2091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2C0D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34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AC3D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3D547EDF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622F52" w:rsidRPr="004D3C1A" w14:paraId="250AE092" w14:textId="77777777" w:rsidTr="00CF5BB6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39C4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4D3C1A">
              <w:rPr>
                <w:rFonts w:ascii="Times New Roman" w:hAnsi="Times New Roman" w:cs="Times New Roman"/>
                <w:bCs/>
                <w:i/>
                <w:iCs/>
              </w:rPr>
              <w:t>Выбрать</w:t>
            </w:r>
          </w:p>
          <w:p w14:paraId="6C83FAED" w14:textId="69FF175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4D3C1A">
              <w:rPr>
                <w:rFonts w:ascii="Times New Roman" w:hAnsi="Times New Roman" w:cs="Times New Roman"/>
                <w:bCs/>
                <w:i/>
                <w:iCs/>
              </w:rPr>
              <w:t>Офлайн/</w:t>
            </w:r>
          </w:p>
          <w:p w14:paraId="1E3E576D" w14:textId="1D807F50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27B7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3C1A">
              <w:rPr>
                <w:rFonts w:ascii="Times New Roman" w:hAnsi="Times New Roman" w:cs="Times New Roman"/>
                <w:lang w:val="kk-KZ"/>
              </w:rPr>
              <w:t>ПД</w:t>
            </w:r>
          </w:p>
          <w:p w14:paraId="58ACB7DA" w14:textId="6FC89E89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3C1A">
              <w:rPr>
                <w:rFonts w:ascii="Times New Roman" w:hAnsi="Times New Roman" w:cs="Times New Roman"/>
                <w:lang w:val="kk-KZ"/>
              </w:rPr>
              <w:t>Вузовский компонент М-15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C6E" w14:textId="4CC4AC66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 мозговой штурм и др.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99ED" w14:textId="301698AD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Семинары и вебинары, тренинговые занятия, семинар-ток-шоу, семинар-пресс-конференция, семинар,-кейс-</w:t>
            </w:r>
            <w:proofErr w:type="spellStart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340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FD93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>Письменный - традиционный</w:t>
            </w:r>
          </w:p>
        </w:tc>
      </w:tr>
      <w:tr w:rsidR="00622F52" w:rsidRPr="004D3C1A" w14:paraId="26C9617B" w14:textId="77777777" w:rsidTr="00CF5BB6">
        <w:trPr>
          <w:trHeight w:val="214"/>
        </w:trPr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17BC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Лектор</w:t>
            </w:r>
            <w:r w:rsidRPr="004D3C1A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4D3C1A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940D7" w14:textId="6290DF19" w:rsidR="00622F52" w:rsidRPr="004D3C1A" w:rsidRDefault="00A45AD0" w:rsidP="00A45A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>д.психол.н</w:t>
            </w:r>
            <w:proofErr w:type="spellEnd"/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652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4D3C1A" w14:paraId="4D397218" w14:textId="77777777" w:rsidTr="00CF5BB6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D71E5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D3C1A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D3C1A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D3C1A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193D" w14:textId="4534E751" w:rsidR="00622F52" w:rsidRPr="004D3C1A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FF1BC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4D3C1A" w14:paraId="2955819F" w14:textId="77777777" w:rsidTr="00CF5BB6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D06C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D3C1A">
              <w:rPr>
                <w:rFonts w:ascii="Times New Roman" w:hAnsi="Times New Roman" w:cs="Times New Roman"/>
                <w:b/>
              </w:rPr>
              <w:t>Телефон</w:t>
            </w:r>
            <w:r w:rsidRPr="004D3C1A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8092" w14:textId="683A59F3" w:rsidR="00622F52" w:rsidRPr="004D3C1A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349DE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4D3C1A" w14:paraId="60D61B44" w14:textId="77777777" w:rsidTr="00CF5BB6">
        <w:trPr>
          <w:trHeight w:val="109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13D1EDF" w14:textId="2F0BB876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>АКАДЕМИЧЕСКАЯ ПРЕЗЕНТАЦИЯ ДИСЦИПЛИНЫ</w:t>
            </w:r>
          </w:p>
        </w:tc>
      </w:tr>
      <w:tr w:rsidR="00F13F6B" w:rsidRPr="004D3C1A" w14:paraId="2BE201CC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shd w:val="clear" w:color="auto" w:fill="auto"/>
          </w:tcPr>
          <w:p w14:paraId="27587B07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090" w:type="dxa"/>
            <w:gridSpan w:val="6"/>
            <w:shd w:val="clear" w:color="auto" w:fill="auto"/>
          </w:tcPr>
          <w:p w14:paraId="0874704C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7604C249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2F9E70F1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5FA24B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3F6B" w:rsidRPr="004D3C1A" w14:paraId="675D9987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72" w:type="dxa"/>
            <w:gridSpan w:val="6"/>
            <w:vMerge w:val="restart"/>
            <w:shd w:val="clear" w:color="auto" w:fill="auto"/>
          </w:tcPr>
          <w:p w14:paraId="186BADFA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3C1A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</w:p>
          <w:p w14:paraId="75FE1281" w14:textId="2DA1CBEC" w:rsidR="000F22C7" w:rsidRPr="004D3C1A" w:rsidRDefault="00F13F6B" w:rsidP="002A28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4D3C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профессиональной компетентности в области </w:t>
            </w:r>
            <w:r w:rsidR="00292669" w:rsidRPr="004D3C1A">
              <w:rPr>
                <w:rFonts w:ascii="Times New Roman" w:eastAsia="Calibri" w:hAnsi="Times New Roman" w:cs="Times New Roman"/>
                <w:sz w:val="18"/>
                <w:szCs w:val="18"/>
              </w:rPr>
              <w:t>этно</w:t>
            </w:r>
            <w:r w:rsidRPr="004D3C1A">
              <w:rPr>
                <w:rFonts w:ascii="Times New Roman" w:hAnsi="Times New Roman" w:cs="Times New Roman"/>
                <w:sz w:val="18"/>
                <w:szCs w:val="18"/>
              </w:rPr>
              <w:t xml:space="preserve">психологии как </w:t>
            </w:r>
            <w:r w:rsidR="000F22C7" w:rsidRPr="004D3C1A">
              <w:rPr>
                <w:rFonts w:ascii="Times New Roman" w:hAnsi="Times New Roman" w:cs="Times New Roman"/>
                <w:sz w:val="18"/>
                <w:szCs w:val="18"/>
              </w:rPr>
              <w:t xml:space="preserve">одной из современных </w:t>
            </w:r>
            <w:r w:rsidRPr="004D3C1A">
              <w:rPr>
                <w:rFonts w:ascii="Times New Roman" w:hAnsi="Times New Roman" w:cs="Times New Roman"/>
                <w:sz w:val="18"/>
                <w:szCs w:val="18"/>
              </w:rPr>
              <w:t>отрасл</w:t>
            </w:r>
            <w:r w:rsidR="000F22C7" w:rsidRPr="004D3C1A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4D3C1A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психологической науки, </w:t>
            </w:r>
          </w:p>
          <w:p w14:paraId="2F18D208" w14:textId="605EEF92" w:rsidR="000F22C7" w:rsidRPr="004D3C1A" w:rsidRDefault="00292669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4D3C1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предназначенной обеспечить</w:t>
            </w:r>
            <w:r w:rsidR="000F22C7" w:rsidRPr="004D3C1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 научно - обоснованную подготовку высок</w:t>
            </w:r>
            <w:r w:rsidR="004C20B1" w:rsidRPr="004D3C1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оквалифицированных специалистов.</w:t>
            </w:r>
          </w:p>
          <w:p w14:paraId="0AE0EE7F" w14:textId="056E55A4" w:rsidR="000A0E5C" w:rsidRPr="004D3C1A" w:rsidRDefault="000A0E5C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фундаментальная подготовка к анализу и оценке </w:t>
            </w:r>
            <w:r w:rsidR="004473DB"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этнической </w:t>
            </w:r>
            <w:r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специфики индивидуального и группового поведения людей; развитие исследовательской компетенции, позволяющей проводить </w:t>
            </w:r>
            <w:r w:rsidR="004473DB"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этнопсихологические исследования; </w:t>
            </w:r>
            <w:r w:rsidR="004473DB" w:rsidRPr="004D3C1A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создание интегративного знания о </w:t>
            </w:r>
            <w:r w:rsidR="004473DB" w:rsidRPr="004D3C1A">
              <w:rPr>
                <w:rFonts w:ascii="Times New Roman" w:hAnsi="Times New Roman"/>
                <w:spacing w:val="-8"/>
                <w:sz w:val="18"/>
                <w:szCs w:val="18"/>
              </w:rPr>
              <w:lastRenderedPageBreak/>
              <w:t>психологии человека, развивающегося в условиях взаимодействия и взаимовлияния различных этносов.</w:t>
            </w:r>
            <w:r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Дисциплина раскрывает основы психологии групп людей, принадлежащих к разным </w:t>
            </w:r>
            <w:r w:rsidR="004473DB"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этносам</w:t>
            </w:r>
            <w:r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закономерности взаимодействия личности с этими группами и их взаимодействия между собой.</w:t>
            </w:r>
          </w:p>
          <w:p w14:paraId="2BF0EF26" w14:textId="77777777" w:rsidR="003A52A0" w:rsidRPr="004D3C1A" w:rsidRDefault="003A52A0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  <w:p w14:paraId="7BE1251D" w14:textId="77777777" w:rsidR="00F13F6B" w:rsidRPr="004D3C1A" w:rsidRDefault="00F13F6B" w:rsidP="00447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0759C58C" w14:textId="65AC868B" w:rsidR="00F13F6B" w:rsidRPr="004D3C1A" w:rsidRDefault="00F13F6B" w:rsidP="00FD7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РО1 понимать ро</w:t>
            </w:r>
            <w:r w:rsidR="00114C3F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ль и значение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>этнопсихологии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современных наук, ее теоретико-методологические основания 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19FC30A7" w14:textId="0A7CF065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ИД1.1</w:t>
            </w: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определять методологию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этнопсихологии, ее цели, </w:t>
            </w:r>
            <w:r w:rsidR="000148EA" w:rsidRPr="004D3C1A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связи с другими науками;</w:t>
            </w: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8E5B2D3" w14:textId="42F09CBC" w:rsidR="00F13F6B" w:rsidRPr="004D3C1A" w:rsidRDefault="00FD77A4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ИД1.2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8EA" w:rsidRPr="004D3C1A"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осн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овные категории этно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>психологии;</w:t>
            </w:r>
          </w:p>
          <w:p w14:paraId="1F0A409D" w14:textId="1637C392" w:rsidR="00F13F6B" w:rsidRPr="004D3C1A" w:rsidRDefault="00FD77A4" w:rsidP="00FD7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знать и понимать методологию и м</w:t>
            </w:r>
            <w:r w:rsidR="00F13F6B" w:rsidRPr="004D3C1A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етоды </w:t>
            </w:r>
            <w:r w:rsidRPr="004D3C1A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этнопсихологического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F6B" w:rsidRPr="004D3C1A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исследования </w:t>
            </w:r>
          </w:p>
        </w:tc>
      </w:tr>
      <w:tr w:rsidR="00F13F6B" w:rsidRPr="004D3C1A" w14:paraId="4D434D51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0CD7CFB9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E48B377" w14:textId="24FF6562" w:rsidR="00F13F6B" w:rsidRPr="004D3C1A" w:rsidRDefault="00F13F6B" w:rsidP="00FD7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РО2 классифицировать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подходы к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>этнопсихологии</w:t>
            </w:r>
            <w:r w:rsidR="000148EA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как к самостоятельной науке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5619AC1A" w14:textId="0D6695B7" w:rsidR="00F13F6B" w:rsidRPr="004D3C1A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ИД2.1 понимать сущность эволюции подходов в становлении </w:t>
            </w:r>
            <w:r w:rsidR="00FD77A4" w:rsidRPr="004D3C1A">
              <w:rPr>
                <w:rFonts w:ascii="Times New Roman" w:hAnsi="Times New Roman"/>
                <w:sz w:val="20"/>
                <w:szCs w:val="20"/>
              </w:rPr>
              <w:t>этно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психологии как науки; </w:t>
            </w:r>
          </w:p>
          <w:p w14:paraId="31EC536A" w14:textId="403CD2CA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ИД2.2 перечислять и раскрывать </w:t>
            </w:r>
            <w:r w:rsidR="00123BEF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="008C70A1" w:rsidRPr="004D3C1A">
              <w:rPr>
                <w:rFonts w:ascii="Times New Roman" w:hAnsi="Times New Roman" w:cs="Times New Roman"/>
                <w:sz w:val="20"/>
                <w:szCs w:val="20"/>
              </w:rPr>
              <w:t>теоретические</w:t>
            </w:r>
            <w:r w:rsidR="00123BEF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подходы</w:t>
            </w:r>
            <w:r w:rsidR="008C70A1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BEF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>этно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психологии;</w:t>
            </w:r>
          </w:p>
          <w:p w14:paraId="4D1C2EFC" w14:textId="662A553B" w:rsidR="00F13F6B" w:rsidRPr="004D3C1A" w:rsidRDefault="00F13F6B" w:rsidP="00FD7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ИД2.3 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называть представителей научной школы этнопсихологии Казахстана</w:t>
            </w:r>
          </w:p>
        </w:tc>
      </w:tr>
      <w:tr w:rsidR="00F13F6B" w:rsidRPr="004D3C1A" w14:paraId="7BDC6469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29F9F91D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75D69B75" w14:textId="5F1BC6CE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РО3 применять знания закономерностей функционирования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>сихологии межэтнических отношений</w:t>
            </w:r>
          </w:p>
          <w:p w14:paraId="6F88B12D" w14:textId="77777777" w:rsidR="00BD19DD" w:rsidRPr="004D3C1A" w:rsidRDefault="00BD19DD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6A0208C6" w14:textId="77777777" w:rsidR="00BD19DD" w:rsidRPr="004D3C1A" w:rsidRDefault="00BD19DD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6B1796D4" w14:textId="77777777" w:rsidR="00BD19DD" w:rsidRPr="004D3C1A" w:rsidRDefault="00BD19DD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4516D41C" w14:textId="77777777" w:rsidR="00BD19DD" w:rsidRPr="004D3C1A" w:rsidRDefault="00BD19DD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D412B6" w14:textId="0D5C2F06" w:rsidR="00F13F6B" w:rsidRPr="004D3C1A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ИД3.1 выделять основные </w:t>
            </w:r>
            <w:r w:rsidR="00BD19DD" w:rsidRPr="004D3C1A">
              <w:rPr>
                <w:rFonts w:ascii="Times New Roman" w:hAnsi="Times New Roman"/>
                <w:sz w:val="20"/>
                <w:szCs w:val="20"/>
              </w:rPr>
              <w:t>проблемы психологии</w:t>
            </w:r>
            <w:r w:rsidR="00BD19DD" w:rsidRPr="004D3C1A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 xml:space="preserve"> межэтнических отношений</w:t>
            </w:r>
            <w:r w:rsidR="008C70A1" w:rsidRPr="004D3C1A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 xml:space="preserve"> в современный период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E4B3A4C" w14:textId="1015FCEF" w:rsidR="00F13F6B" w:rsidRPr="004D3C1A" w:rsidRDefault="008C70A1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ИД3.2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 xml:space="preserve"> дифференцировать основные </w:t>
            </w:r>
            <w:r w:rsidR="00BD19DD" w:rsidRPr="004D3C1A">
              <w:rPr>
                <w:rFonts w:ascii="Times New Roman" w:hAnsi="Times New Roman"/>
                <w:sz w:val="20"/>
                <w:szCs w:val="20"/>
              </w:rPr>
              <w:t xml:space="preserve">детерминанты </w:t>
            </w:r>
            <w:r w:rsidR="00BD19DD" w:rsidRPr="004D3C1A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межэтнических отношений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082AF5" w14:textId="10A261A3" w:rsidR="00F13F6B" w:rsidRPr="004D3C1A" w:rsidRDefault="008C70A1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ИД3.3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 xml:space="preserve"> кратко интерпретировать основные </w:t>
            </w:r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теории межгрупповых </w:t>
            </w:r>
            <w:r w:rsidR="00EE4BAE"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(межэтнических) </w:t>
            </w:r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отношений;</w:t>
            </w:r>
          </w:p>
          <w:p w14:paraId="1F64DF6F" w14:textId="66B8DF3B" w:rsidR="00F13F6B" w:rsidRPr="004D3C1A" w:rsidRDefault="008C70A1" w:rsidP="008C70A1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lastRenderedPageBreak/>
              <w:t>ИД3.4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> рефлексировать свое эмоционал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ьное состояние и регулировать его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 xml:space="preserve"> при 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изучении межэтнических отношений в современный период</w:t>
            </w:r>
          </w:p>
        </w:tc>
      </w:tr>
      <w:tr w:rsidR="00F13F6B" w:rsidRPr="004D3C1A" w14:paraId="0E22E377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51050E19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9FABBF5" w14:textId="6D0FB341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РО4 применять знание и понимание </w:t>
            </w:r>
            <w:r w:rsidR="008C70A1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э</w:t>
            </w:r>
            <w:r w:rsidR="008C70A1" w:rsidRPr="004D3C1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тнической идентичности, </w:t>
            </w:r>
            <w:r w:rsidR="00F637AC" w:rsidRPr="004D3C1A">
              <w:rPr>
                <w:rFonts w:ascii="Times New Roman" w:hAnsi="Times New Roman"/>
                <w:spacing w:val="4"/>
                <w:sz w:val="20"/>
                <w:szCs w:val="20"/>
              </w:rPr>
              <w:t>рассматриваемой в</w:t>
            </w:r>
            <w:r w:rsidR="008C70A1" w:rsidRPr="004D3C1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структуре межэтнических отношений</w:t>
            </w:r>
          </w:p>
          <w:p w14:paraId="08810C96" w14:textId="77777777" w:rsidR="008C70A1" w:rsidRPr="004D3C1A" w:rsidRDefault="008C70A1" w:rsidP="002A28D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</w:rPr>
            </w:pPr>
          </w:p>
          <w:p w14:paraId="155A51D7" w14:textId="77777777" w:rsidR="008C70A1" w:rsidRPr="004D3C1A" w:rsidRDefault="008C70A1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098EE8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0BC1926" w14:textId="1A3B7AB7" w:rsidR="00F13F6B" w:rsidRPr="004D3C1A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ИД4.1 перечислять особенности </w:t>
            </w:r>
            <w:r w:rsidR="008C70A1" w:rsidRPr="004D3C1A">
              <w:rPr>
                <w:rFonts w:ascii="Times New Roman" w:hAnsi="Times New Roman"/>
                <w:sz w:val="20"/>
                <w:szCs w:val="20"/>
                <w:lang w:eastAsia="ar-SA"/>
              </w:rPr>
              <w:t>э</w:t>
            </w:r>
            <w:r w:rsidR="008C70A1" w:rsidRPr="004D3C1A">
              <w:rPr>
                <w:rFonts w:ascii="Times New Roman" w:hAnsi="Times New Roman"/>
                <w:spacing w:val="4"/>
                <w:sz w:val="20"/>
                <w:szCs w:val="20"/>
              </w:rPr>
              <w:t>тнической идентичности в структуре межэтнических отношений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307393" w14:textId="35A839D0" w:rsidR="00F13F6B" w:rsidRPr="004D3C1A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ИД4.2 анализировать </w:t>
            </w:r>
            <w:r w:rsidR="008C70A1" w:rsidRPr="004D3C1A">
              <w:rPr>
                <w:rFonts w:ascii="Times New Roman" w:hAnsi="Times New Roman"/>
                <w:spacing w:val="-6"/>
                <w:sz w:val="20"/>
                <w:szCs w:val="20"/>
              </w:rPr>
              <w:t>содержание этнической идентичности</w:t>
            </w:r>
            <w:r w:rsidR="00F637AC"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; </w:t>
            </w:r>
          </w:p>
          <w:p w14:paraId="78CEAF35" w14:textId="5D832D45" w:rsidR="00F13F6B" w:rsidRPr="004D3C1A" w:rsidRDefault="00F637AC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ИД4.3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 xml:space="preserve"> диагностировать </w:t>
            </w:r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>развитие, трансформации этнической идентичности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24782B" w14:textId="18950F2F" w:rsidR="00F13F6B" w:rsidRPr="004D3C1A" w:rsidRDefault="00F13F6B" w:rsidP="000148E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ИД4.5 выявлять причинно-следственные связи между ними в зависимости от принад</w:t>
            </w:r>
            <w:r w:rsidR="00F637AC" w:rsidRPr="004D3C1A">
              <w:rPr>
                <w:rFonts w:ascii="Times New Roman" w:hAnsi="Times New Roman"/>
                <w:sz w:val="20"/>
                <w:szCs w:val="20"/>
              </w:rPr>
              <w:t>лежности к то</w:t>
            </w:r>
            <w:r w:rsidR="000148EA" w:rsidRPr="004D3C1A">
              <w:rPr>
                <w:rFonts w:ascii="Times New Roman" w:hAnsi="Times New Roman"/>
                <w:sz w:val="20"/>
                <w:szCs w:val="20"/>
              </w:rPr>
              <w:t>му</w:t>
            </w:r>
            <w:r w:rsidR="00F637AC" w:rsidRPr="004D3C1A">
              <w:rPr>
                <w:rFonts w:ascii="Times New Roman" w:hAnsi="Times New Roman"/>
                <w:sz w:val="20"/>
                <w:szCs w:val="20"/>
              </w:rPr>
              <w:t xml:space="preserve"> или иному этносу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13F6B" w:rsidRPr="004D3C1A" w14:paraId="6EA1F753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6B7CF789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34314286" w14:textId="726CC716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РО5 анализировать </w:t>
            </w:r>
            <w:r w:rsidR="004E136C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э</w:t>
            </w:r>
            <w:r w:rsidR="004E136C"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тнические стереотипы в структуре межэтнических отношений</w:t>
            </w:r>
          </w:p>
          <w:p w14:paraId="60D1DCFA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6E175BE7" w14:textId="36F64462" w:rsidR="00F13F6B" w:rsidRPr="004D3C1A" w:rsidRDefault="00EE1BF8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ИД5.1 использовать 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диагностики для изучения </w:t>
            </w: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э</w:t>
            </w:r>
            <w:r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тнических стереотипов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</w:p>
          <w:p w14:paraId="1DA56F0D" w14:textId="706262E8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ИД5.2 применять </w:t>
            </w:r>
            <w:proofErr w:type="spellStart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свот</w:t>
            </w:r>
            <w:proofErr w:type="spellEnd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-анализ для решения </w:t>
            </w: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профессиональных и жизненных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ситуаций </w:t>
            </w:r>
            <w:r w:rsidR="00EE1BF8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детерминации авто- и </w:t>
            </w:r>
            <w:proofErr w:type="spellStart"/>
            <w:r w:rsidR="00EE1BF8" w:rsidRPr="004D3C1A">
              <w:rPr>
                <w:rFonts w:ascii="Times New Roman" w:hAnsi="Times New Roman" w:cs="Times New Roman"/>
                <w:sz w:val="20"/>
                <w:szCs w:val="20"/>
              </w:rPr>
              <w:t>гетеро</w:t>
            </w:r>
            <w:r w:rsidR="00EE1BF8"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стереотипов</w:t>
            </w:r>
            <w:proofErr w:type="spellEnd"/>
            <w:r w:rsidR="00EE1BF8"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 структуре межэтнических отношений</w:t>
            </w:r>
          </w:p>
        </w:tc>
      </w:tr>
      <w:tr w:rsidR="00F13F6B" w:rsidRPr="004D3C1A" w14:paraId="3136ED46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569A0E6E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5A793DAB" w14:textId="539D8015" w:rsidR="00EF7E7F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РО6 способен составить </w:t>
            </w:r>
            <w:r w:rsidR="00EF7E7F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карту изучения ме</w:t>
            </w:r>
            <w:r w:rsidR="00EF7E7F" w:rsidRPr="004D3C1A">
              <w:rPr>
                <w:rFonts w:ascii="Times New Roman" w:hAnsi="Times New Roman"/>
                <w:sz w:val="20"/>
                <w:szCs w:val="20"/>
              </w:rPr>
              <w:t xml:space="preserve">жэтнических </w:t>
            </w:r>
            <w:r w:rsidR="00EF7E7F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конфликтов и </w:t>
            </w:r>
            <w:r w:rsidR="00EF7E7F"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  <w:r w:rsidR="00EF7E7F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6F2885B9" w14:textId="58A12E4D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009EFC67" w14:textId="4E401C90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ИД6.1 планировать проведение психодиагностики </w:t>
            </w:r>
            <w:r w:rsidR="00EF7E7F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</w:t>
            </w:r>
            <w:r w:rsidR="00EF7E7F" w:rsidRPr="004D3C1A">
              <w:rPr>
                <w:rFonts w:ascii="Times New Roman" w:hAnsi="Times New Roman"/>
                <w:sz w:val="20"/>
                <w:szCs w:val="20"/>
              </w:rPr>
              <w:t xml:space="preserve">жэтнических </w:t>
            </w:r>
            <w:r w:rsidR="00EF7E7F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конфликтов и </w:t>
            </w:r>
            <w:r w:rsidR="00EF7E7F"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45A7FF" w14:textId="5DEDEF29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ИД6.2 анализировать и обобщать данные об особенностях </w:t>
            </w:r>
            <w:r w:rsidR="00E641EB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</w:t>
            </w:r>
            <w:r w:rsidR="00E641EB" w:rsidRPr="004D3C1A">
              <w:rPr>
                <w:rFonts w:ascii="Times New Roman" w:hAnsi="Times New Roman"/>
                <w:sz w:val="20"/>
                <w:szCs w:val="20"/>
              </w:rPr>
              <w:t xml:space="preserve">жэтнических </w:t>
            </w:r>
            <w:r w:rsidR="00E641EB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конфликтов и </w:t>
            </w:r>
            <w:r w:rsidR="00E641EB"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4AE4C4" w14:textId="0632343E" w:rsidR="00F13F6B" w:rsidRPr="004D3C1A" w:rsidRDefault="00F13F6B" w:rsidP="00E64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ИД6.3 предлагать рекомендации по успешному </w:t>
            </w:r>
            <w:r w:rsidR="00E641E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урегулированию </w:t>
            </w:r>
            <w:r w:rsidR="00E641EB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</w:t>
            </w:r>
            <w:r w:rsidR="00E641EB" w:rsidRPr="004D3C1A">
              <w:rPr>
                <w:rFonts w:ascii="Times New Roman" w:hAnsi="Times New Roman"/>
                <w:sz w:val="20"/>
                <w:szCs w:val="20"/>
              </w:rPr>
              <w:t xml:space="preserve">жэтнических </w:t>
            </w:r>
            <w:r w:rsidR="00E641EB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конфликтов и </w:t>
            </w:r>
            <w:r w:rsidR="00E641EB"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</w:p>
        </w:tc>
      </w:tr>
      <w:tr w:rsidR="00F13F6B" w:rsidRPr="004D3C1A" w14:paraId="1DD67AFE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6781" w14:textId="77777777" w:rsidR="00F13F6B" w:rsidRPr="004D3C1A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4935E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«Общая психология», «Введение в методы психологического исследования», </w:t>
            </w:r>
            <w:r w:rsidRPr="004D3C1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«Введение в специальность»</w:t>
            </w:r>
          </w:p>
        </w:tc>
      </w:tr>
      <w:tr w:rsidR="00F13F6B" w:rsidRPr="004D3C1A" w14:paraId="15B954EB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2B7A" w14:textId="77777777" w:rsidR="00F13F6B" w:rsidRPr="004D3C1A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2EB" w14:textId="7B1E33D8" w:rsidR="00F13F6B" w:rsidRPr="004D3C1A" w:rsidRDefault="00A953A0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«Кросс-культурная психология», </w:t>
            </w:r>
            <w:r w:rsidR="00F13F6B"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«Основы консультирования», «Клиническая психологи» и др.</w:t>
            </w:r>
          </w:p>
        </w:tc>
      </w:tr>
      <w:tr w:rsidR="00F13F6B" w:rsidRPr="004D3C1A" w14:paraId="683B228F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8328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4975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85E2A0" w14:textId="638CE678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Аймаганбетова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О.Х. </w:t>
            </w:r>
            <w:r w:rsidR="000E60F9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Основы этнопсихологии. </w:t>
            </w:r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- Алматы: </w:t>
            </w: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КазНУ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, 20</w:t>
            </w:r>
            <w:r w:rsidR="000E60F9" w:rsidRPr="004D3C1A">
              <w:rPr>
                <w:rFonts w:ascii="Times New Roman" w:hAnsi="Times New Roman"/>
                <w:bCs/>
                <w:sz w:val="20"/>
                <w:szCs w:val="20"/>
              </w:rPr>
              <w:t>03.</w:t>
            </w:r>
          </w:p>
          <w:p w14:paraId="0F899228" w14:textId="64FB0477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Бердибаева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С.К.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Түлға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. Учебное пособие. – Алматы: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14:paraId="69A9C38B" w14:textId="67E64DCF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Жубаназарова</w:t>
            </w:r>
            <w:proofErr w:type="spellEnd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Н.С. </w:t>
            </w:r>
            <w:proofErr w:type="spellStart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Жас</w:t>
            </w:r>
            <w:proofErr w:type="spellEnd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ерекшеліқ</w:t>
            </w:r>
            <w:proofErr w:type="spellEnd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психологиясы</w:t>
            </w:r>
            <w:proofErr w:type="spellEnd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. – Алматы: МОН, 2015.</w:t>
            </w:r>
          </w:p>
          <w:p w14:paraId="5F41D734" w14:textId="3D3FEF64" w:rsidR="000E60F9" w:rsidRPr="004D3C1A" w:rsidRDefault="000E60F9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Кондратьев И.Н. Этнопсихология</w:t>
            </w:r>
            <w:r w:rsidR="00EC37F1" w:rsidRPr="004D3C1A">
              <w:rPr>
                <w:rFonts w:ascii="Times New Roman" w:hAnsi="Times New Roman"/>
                <w:sz w:val="20"/>
                <w:szCs w:val="20"/>
              </w:rPr>
              <w:t>. - СПб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: Питер</w:t>
            </w:r>
            <w:r w:rsidRPr="004D3C1A">
              <w:rPr>
                <w:rFonts w:ascii="Times New Roman" w:hAnsi="Times New Roman"/>
                <w:spacing w:val="-4"/>
                <w:sz w:val="20"/>
                <w:szCs w:val="20"/>
              </w:rPr>
              <w:t>, 2018.</w:t>
            </w:r>
          </w:p>
          <w:p w14:paraId="30BF90A7" w14:textId="1FB0DE03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pacing w:val="-4"/>
                <w:sz w:val="20"/>
                <w:szCs w:val="20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14:paraId="11AB23DF" w14:textId="5BCFB19D" w:rsidR="00EF6432" w:rsidRPr="004D3C1A" w:rsidRDefault="00EF6432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Платонов Ю.П. Основы этнической психологии. - </w:t>
            </w:r>
            <w:proofErr w:type="gramStart"/>
            <w:r w:rsidRPr="004D3C1A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Речь, 2015.– 452 с</w:t>
            </w:r>
          </w:p>
          <w:p w14:paraId="49FB54E6" w14:textId="77777777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Почебут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Л.Г. Кросс-культурная и этническая психология. – </w:t>
            </w:r>
            <w:proofErr w:type="gram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СПб.:</w:t>
            </w:r>
            <w:proofErr w:type="gram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Питер, 2012.</w:t>
            </w:r>
          </w:p>
          <w:p w14:paraId="42A3E7B4" w14:textId="77777777" w:rsidR="000E60F9" w:rsidRPr="004D3C1A" w:rsidRDefault="000E60F9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afdar</w:t>
            </w:r>
            <w:proofErr w:type="spellEnd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niversity of Guelph. </w:t>
            </w:r>
            <w:proofErr w:type="spellStart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Wiley-sons</w:t>
            </w:r>
            <w:proofErr w:type="spellEnd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Canada</w:t>
            </w:r>
            <w:proofErr w:type="spellEnd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Ltd</w:t>
            </w:r>
            <w:proofErr w:type="spellEnd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, 2020.</w:t>
            </w:r>
          </w:p>
          <w:p w14:paraId="49F4CCA0" w14:textId="1111B87A" w:rsidR="004C20B1" w:rsidRPr="004D3C1A" w:rsidRDefault="004C20B1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Стефаненко Т.Г. Этнопсихология. – М.: Аспект Пресс, 2015.</w:t>
            </w:r>
          </w:p>
          <w:p w14:paraId="02BC9640" w14:textId="1A038F6C" w:rsidR="000E60F9" w:rsidRPr="004D3C1A" w:rsidRDefault="000E60F9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Шумский В.В., Солдатенко Л.Ф. Этнопсихология</w:t>
            </w:r>
            <w:r w:rsidR="00EC37F1" w:rsidRPr="004D3C1A">
              <w:rPr>
                <w:rFonts w:ascii="Times New Roman" w:hAnsi="Times New Roman"/>
                <w:sz w:val="20"/>
                <w:szCs w:val="20"/>
              </w:rPr>
              <w:t>. – М.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: Юрайт, 2016</w:t>
            </w:r>
            <w:r w:rsidRPr="004D3C1A">
              <w:rPr>
                <w:rFonts w:ascii="Arial" w:hAnsi="Arial" w:cs="Arial"/>
                <w:color w:val="3D3F6F"/>
                <w:sz w:val="30"/>
                <w:szCs w:val="30"/>
              </w:rPr>
              <w:t>.</w:t>
            </w:r>
          </w:p>
          <w:p w14:paraId="71C844F7" w14:textId="77777777" w:rsidR="00F13F6B" w:rsidRPr="004D3C1A" w:rsidRDefault="00F13F6B" w:rsidP="000E60F9">
            <w:pPr>
              <w:pStyle w:val="a6"/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Дополнительная литература:</w:t>
            </w:r>
          </w:p>
          <w:p w14:paraId="2B0AA6DA" w14:textId="77777777" w:rsidR="00F13F6B" w:rsidRPr="004D3C1A" w:rsidRDefault="00F13F6B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Берри Дж., </w:t>
            </w:r>
            <w:proofErr w:type="spellStart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>Пуртинга</w:t>
            </w:r>
            <w:proofErr w:type="spellEnd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      </w:r>
          </w:p>
          <w:p w14:paraId="439B9656" w14:textId="77777777" w:rsidR="00EC37F1" w:rsidRPr="004D3C1A" w:rsidRDefault="00EC37F1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Кондратьев И.И. Психология этнических малочисленных групп. – М.: Смысл, 2005</w:t>
            </w:r>
          </w:p>
          <w:p w14:paraId="52AFBB0E" w14:textId="42E3498B" w:rsidR="00F13F6B" w:rsidRPr="004D3C1A" w:rsidRDefault="00F13F6B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Коул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М., </w:t>
            </w: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Скрибнер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С. Культура и мышление. Психологический очерк. – М.: Прогресс, 1999.</w:t>
            </w:r>
          </w:p>
          <w:p w14:paraId="3AA7FB54" w14:textId="77777777" w:rsidR="00F13F6B" w:rsidRPr="004D3C1A" w:rsidRDefault="00F13F6B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Коул М. Культурно-историческая психология. – М.: </w:t>
            </w:r>
            <w:proofErr w:type="spellStart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>Когито</w:t>
            </w:r>
            <w:proofErr w:type="spellEnd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Центр, 2017.</w:t>
            </w:r>
          </w:p>
          <w:p w14:paraId="596186ED" w14:textId="77777777" w:rsidR="00A11FEC" w:rsidRPr="004D3C1A" w:rsidRDefault="00F13F6B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Рубинштейн С.Л. Основы общей психологии. – </w:t>
            </w:r>
            <w:proofErr w:type="gramStart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>СПб.:</w:t>
            </w:r>
            <w:proofErr w:type="gramEnd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Питер, 2015.</w:t>
            </w:r>
          </w:p>
          <w:p w14:paraId="3B7B8464" w14:textId="77777777" w:rsidR="00EC37F1" w:rsidRPr="004D3C1A" w:rsidRDefault="00EC37F1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Солдатова Г.У. Психология межэтнической напряженности. – М.: Смысл, 2015.</w:t>
            </w:r>
          </w:p>
          <w:p w14:paraId="1C2E3567" w14:textId="293C5DF1" w:rsidR="008F3504" w:rsidRPr="004D3C1A" w:rsidRDefault="000476F4" w:rsidP="000476F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>Berry</w:t>
            </w:r>
            <w:proofErr w:type="spellEnd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 xml:space="preserve"> J. W., </w:t>
            </w:r>
            <w:proofErr w:type="spellStart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>Poortinga</w:t>
            </w:r>
            <w:proofErr w:type="spellEnd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 xml:space="preserve"> Y.H., </w:t>
            </w:r>
            <w:proofErr w:type="spellStart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>Segall</w:t>
            </w:r>
            <w:proofErr w:type="spellEnd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 xml:space="preserve"> M.H., </w:t>
            </w:r>
            <w:proofErr w:type="spellStart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>Dasen</w:t>
            </w:r>
            <w:proofErr w:type="spellEnd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 xml:space="preserve"> P. R.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Cross-cultural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psychology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applications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. (2nd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Ed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York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Cambridge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Uni-versity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Press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>, 2002.</w:t>
            </w:r>
          </w:p>
          <w:p w14:paraId="4AF5B843" w14:textId="7815FEBE" w:rsidR="00C813E1" w:rsidRPr="004D3C1A" w:rsidRDefault="00C813E1" w:rsidP="000476F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Этнопсихология. Учебно-методическое пособие для студентов высших учеб. заведений / Сост. Я.С.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Сунцова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, С.А.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Вьюжанина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>. – Ижевск: Изд-во «Удмуртский университет», 2015.</w:t>
            </w:r>
          </w:p>
          <w:p w14:paraId="545B01F7" w14:textId="77777777" w:rsidR="00F13F6B" w:rsidRPr="004D3C1A" w:rsidRDefault="00F13F6B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" w:name=""/>
            <w:bookmarkEnd w:id="1"/>
            <w:r w:rsidRPr="004D3C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Интернет-ресурсы</w:t>
            </w:r>
            <w:r w:rsidRPr="004D3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14:paraId="42674E47" w14:textId="77777777" w:rsidR="00F478ED" w:rsidRPr="004D3C1A" w:rsidRDefault="001B075F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6" w:history="1">
              <w:r w:rsidR="00F478ED" w:rsidRPr="004D3C1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http://elibrary.kaznu.kz/ru</w:t>
              </w:r>
            </w:hyperlink>
          </w:p>
          <w:p w14:paraId="1032C2B4" w14:textId="77777777" w:rsidR="00F13F6B" w:rsidRPr="004D3C1A" w:rsidRDefault="001B075F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F13F6B" w:rsidRPr="004D3C1A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http://www.azps.ru</w:t>
              </w:r>
            </w:hyperlink>
          </w:p>
          <w:p w14:paraId="06641CC1" w14:textId="77777777" w:rsidR="00F13F6B" w:rsidRPr="004D3C1A" w:rsidRDefault="00F13F6B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1A">
              <w:rPr>
                <w:rStyle w:val="a9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Курс лекций МГУ</w:t>
            </w:r>
            <w:r w:rsidRPr="004D3C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"Этнопсихология". Лектор –В.С. Смыслов, В.В.</w:t>
            </w:r>
            <w:r w:rsidR="00B4463E" w:rsidRPr="004D3C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D3C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Петухов.</w:t>
            </w:r>
          </w:p>
          <w:p w14:paraId="49AFD5C7" w14:textId="77777777" w:rsidR="00F13F6B" w:rsidRPr="004D3C1A" w:rsidRDefault="00F13F6B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МГУ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https://www.youtube.com/playlist?list=PLt3fgqeygGTVk5khY228EBHujarUgyLfv </w:t>
            </w:r>
          </w:p>
          <w:p w14:paraId="79A91FF0" w14:textId="1B0B5F57" w:rsidR="00234368" w:rsidRPr="004D3C1A" w:rsidRDefault="00234368" w:rsidP="00E515E8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Курс лекций по </w:t>
            </w:r>
            <w:r w:rsidR="00E515E8"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этнической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 психологии </w:t>
            </w:r>
            <w:proofErr w:type="spellStart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Л.Почебут</w:t>
            </w:r>
            <w:proofErr w:type="spellEnd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https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://</w:t>
            </w:r>
            <w:proofErr w:type="spellStart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youtu</w:t>
            </w:r>
            <w:proofErr w:type="spellEnd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.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be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kk-KZ"/>
              </w:rPr>
              <w:t>/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9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r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5</w:t>
            </w:r>
            <w:proofErr w:type="spellStart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XhUJM</w:t>
            </w:r>
            <w:proofErr w:type="spellEnd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2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w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DB6BC9" w:rsidRPr="004D3C1A" w14:paraId="0DDFEEAE" w14:textId="77777777" w:rsidTr="00CF5BB6">
        <w:tblPrEx>
          <w:tblLook w:val="04A0" w:firstRow="1" w:lastRow="0" w:firstColumn="1" w:lastColumn="0" w:noHBand="0" w:noVBand="1"/>
        </w:tblPrEx>
        <w:trPr>
          <w:trHeight w:val="255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A0C" w14:textId="24FCCB58" w:rsidR="00DB6BC9" w:rsidRPr="004D3C1A" w:rsidRDefault="00DB6BC9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2349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Академическая политика дисциплины определяется </w:t>
            </w:r>
            <w:hyperlink r:id="rId8" w:history="1">
              <w:r w:rsidRPr="004D3C1A">
                <w:rPr>
                  <w:rStyle w:val="a5"/>
                  <w:rFonts w:ascii="Times New Roman" w:hAnsi="Times New Roman" w:cs="Times New Roman"/>
                </w:rPr>
                <w:t>Академической политикой</w:t>
              </w:r>
            </w:hyperlink>
            <w:r w:rsidRPr="004D3C1A">
              <w:rPr>
                <w:rStyle w:val="a5"/>
                <w:rFonts w:ascii="Times New Roman" w:hAnsi="Times New Roman" w:cs="Times New Roman"/>
              </w:rPr>
              <w:t xml:space="preserve"> и </w:t>
            </w:r>
            <w:hyperlink r:id="rId9" w:history="1">
              <w:r w:rsidRPr="004D3C1A">
                <w:rPr>
                  <w:rStyle w:val="a5"/>
                  <w:rFonts w:ascii="Times New Roman" w:hAnsi="Times New Roman" w:cs="Times New Roman"/>
                </w:rPr>
                <w:t xml:space="preserve">Политикой академической честности </w:t>
              </w:r>
              <w:proofErr w:type="spellStart"/>
              <w:r w:rsidRPr="004D3C1A">
                <w:rPr>
                  <w:rStyle w:val="a5"/>
                  <w:rFonts w:ascii="Times New Roman" w:hAnsi="Times New Roman" w:cs="Times New Roman"/>
                </w:rPr>
                <w:t>КазНУ</w:t>
              </w:r>
              <w:proofErr w:type="spellEnd"/>
              <w:r w:rsidRPr="004D3C1A">
                <w:rPr>
                  <w:rStyle w:val="a5"/>
                  <w:rFonts w:ascii="Times New Roman" w:hAnsi="Times New Roman" w:cs="Times New Roman"/>
                </w:rPr>
                <w:t xml:space="preserve"> имени аль-</w:t>
              </w:r>
              <w:proofErr w:type="spellStart"/>
              <w:r w:rsidRPr="004D3C1A">
                <w:rPr>
                  <w:rStyle w:val="a5"/>
                  <w:rFonts w:ascii="Times New Roman" w:hAnsi="Times New Roman" w:cs="Times New Roman"/>
                </w:rPr>
                <w:t>Фараби</w:t>
              </w:r>
              <w:proofErr w:type="spellEnd"/>
              <w:r w:rsidRPr="004D3C1A">
                <w:rPr>
                  <w:rStyle w:val="a5"/>
                  <w:rFonts w:ascii="Times New Roman" w:hAnsi="Times New Roman" w:cs="Times New Roman"/>
                </w:rPr>
                <w:t>.</w:t>
              </w:r>
            </w:hyperlink>
            <w:r w:rsidRPr="004D3C1A">
              <w:rPr>
                <w:rFonts w:ascii="Times New Roman" w:hAnsi="Times New Roman" w:cs="Times New Roman"/>
              </w:rPr>
              <w:t xml:space="preserve"> </w:t>
            </w:r>
          </w:p>
          <w:p w14:paraId="52299B0F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4D3C1A">
              <w:rPr>
                <w:rFonts w:ascii="Times New Roman" w:hAnsi="Times New Roman" w:cs="Times New Roman"/>
                <w:lang w:val="en-US"/>
              </w:rPr>
              <w:t>Univer</w:t>
            </w:r>
            <w:r w:rsidRPr="004D3C1A">
              <w:rPr>
                <w:rFonts w:ascii="Times New Roman" w:hAnsi="Times New Roman" w:cs="Times New Roman"/>
              </w:rPr>
              <w:t>.</w:t>
            </w:r>
          </w:p>
          <w:p w14:paraId="212E6BBD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 xml:space="preserve">Интеграция науки и образования. </w:t>
            </w:r>
            <w:r w:rsidRPr="004D3C1A">
              <w:rPr>
                <w:rFonts w:ascii="Times New Roman" w:hAnsi="Times New Roman" w:cs="Times New Roman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D3C1A">
              <w:rPr>
                <w:rFonts w:ascii="Times New Roman" w:hAnsi="Times New Roman" w:cs="Times New Roman"/>
              </w:rPr>
              <w:t>силлабусе</w:t>
            </w:r>
            <w:proofErr w:type="spellEnd"/>
            <w:r w:rsidRPr="004D3C1A">
              <w:rPr>
                <w:rFonts w:ascii="Times New Roman" w:hAnsi="Times New Roman" w:cs="Times New Roman"/>
              </w:rPr>
              <w:t xml:space="preserve"> и отвечают за актуальность тематик учебных занятий и</w:t>
            </w:r>
            <w:r w:rsidRPr="004D3C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D3C1A">
              <w:rPr>
                <w:rFonts w:ascii="Times New Roman" w:hAnsi="Times New Roman" w:cs="Times New Roman"/>
              </w:rPr>
              <w:t>заданий.</w:t>
            </w:r>
          </w:p>
          <w:p w14:paraId="0CE7EA9C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 xml:space="preserve">Посещаемость. </w:t>
            </w:r>
            <w:r w:rsidRPr="004D3C1A">
              <w:rPr>
                <w:rFonts w:ascii="Times New Roman" w:hAnsi="Times New Roman" w:cs="Times New Roman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82017F2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Style w:val="a5"/>
                <w:rFonts w:ascii="Times New Roman" w:hAnsi="Times New Roman" w:cs="Times New Roman"/>
                <w:b/>
                <w:bCs/>
              </w:rPr>
              <w:t>Академическая честность.</w:t>
            </w:r>
            <w:r w:rsidRPr="004D3C1A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4D3C1A">
              <w:rPr>
                <w:rFonts w:ascii="Times New Roman" w:hAnsi="Times New Roman" w:cs="Times New Roman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2437E5F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4D3C1A">
                <w:rPr>
                  <w:rStyle w:val="a5"/>
                  <w:rFonts w:ascii="Times New Roman" w:hAnsi="Times New Roman" w:cs="Times New Roman"/>
                </w:rPr>
                <w:t>«Правила проведения итогового контроля»</w:t>
              </w:r>
            </w:hyperlink>
            <w:r w:rsidRPr="004D3C1A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11" w:history="1">
              <w:r w:rsidRPr="004D3C1A">
                <w:rPr>
                  <w:rStyle w:val="a5"/>
                  <w:rFonts w:ascii="Times New Roman" w:hAnsi="Times New Roman" w:cs="Times New Roma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D3C1A">
              <w:rPr>
                <w:rStyle w:val="a5"/>
                <w:rFonts w:ascii="Times New Roman" w:hAnsi="Times New Roman" w:cs="Times New Roman"/>
              </w:rPr>
              <w:t>,</w:t>
            </w:r>
            <w:r w:rsidRPr="004D3C1A">
              <w:rPr>
                <w:rFonts w:ascii="Times New Roman" w:hAnsi="Times New Roman" w:cs="Times New Roman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53EC16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4D3C1A">
              <w:rPr>
                <w:rFonts w:ascii="Times New Roman" w:hAnsi="Times New Roman" w:cs="Times New Roman"/>
                <w:lang w:val="en-US"/>
              </w:rPr>
              <w:t>Univer</w:t>
            </w:r>
            <w:r w:rsidRPr="004D3C1A">
              <w:rPr>
                <w:rFonts w:ascii="Times New Roman" w:hAnsi="Times New Roman" w:cs="Times New Roman"/>
              </w:rPr>
              <w:t>.</w:t>
            </w:r>
          </w:p>
          <w:p w14:paraId="5894DF35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 xml:space="preserve">Основные принципы инклюзивного образования. </w:t>
            </w:r>
            <w:r w:rsidRPr="004D3C1A">
              <w:rPr>
                <w:rFonts w:ascii="Times New Roman" w:hAnsi="Times New Roman" w:cs="Times New Roman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3DE93" w14:textId="35CFE77E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D3C1A">
              <w:rPr>
                <w:rFonts w:ascii="Times New Roman" w:hAnsi="Times New Roman" w:cs="Times New Roman"/>
                <w:lang w:val="en-US"/>
              </w:rPr>
              <w:t>mail</w:t>
            </w:r>
            <w:r w:rsidRPr="004D3C1A">
              <w:rPr>
                <w:rFonts w:ascii="Times New Roman" w:hAnsi="Times New Roman" w:cs="Times New Roman"/>
              </w:rPr>
              <w:t xml:space="preserve"> </w:t>
            </w:r>
            <w:r w:rsidR="002A5E78" w:rsidRPr="004D3C1A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  <w:r w:rsidRPr="004D3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D3C1A">
              <w:rPr>
                <w:rFonts w:ascii="Times New Roman" w:hAnsi="Times New Roman" w:cs="Times New Roman"/>
                <w:lang w:val="kk-KZ"/>
              </w:rPr>
              <w:t>либо</w:t>
            </w:r>
            <w:r w:rsidRPr="004D3C1A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4D3C1A">
              <w:rPr>
                <w:rFonts w:ascii="Times New Roman" w:hAnsi="Times New Roman" w:cs="Times New Roman"/>
                <w:iCs/>
              </w:rPr>
              <w:t xml:space="preserve">посредством </w:t>
            </w:r>
            <w:r w:rsidRPr="004D3C1A">
              <w:rPr>
                <w:rFonts w:ascii="Times New Roman" w:hAnsi="Times New Roman" w:cs="Times New Roman"/>
                <w:iCs/>
                <w:lang w:val="kk-KZ"/>
              </w:rPr>
              <w:t xml:space="preserve">видеосвязи в </w:t>
            </w:r>
            <w:r w:rsidRPr="004D3C1A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4D3C1A">
              <w:rPr>
                <w:rFonts w:ascii="Times New Roman" w:hAnsi="Times New Roman" w:cs="Times New Roman"/>
                <w:iCs/>
              </w:rPr>
              <w:t xml:space="preserve"> </w:t>
            </w:r>
            <w:r w:rsidRPr="004D3C1A">
              <w:rPr>
                <w:rFonts w:ascii="Times New Roman" w:hAnsi="Times New Roman" w:cs="Times New Roman"/>
                <w:iCs/>
                <w:lang w:val="en-US"/>
              </w:rPr>
              <w:t>Teams</w:t>
            </w:r>
            <w:r w:rsidRPr="004D3C1A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0BEA3F0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Интеграция</w:t>
            </w:r>
            <w:r w:rsidRPr="004D3C1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D3C1A">
              <w:rPr>
                <w:rFonts w:ascii="Times New Roman" w:hAnsi="Times New Roman" w:cs="Times New Roman"/>
                <w:b/>
              </w:rPr>
              <w:t>МОО</w:t>
            </w:r>
            <w:r w:rsidRPr="004D3C1A">
              <w:rPr>
                <w:rFonts w:ascii="Times New Roman" w:hAnsi="Times New Roman" w:cs="Times New Roman"/>
                <w:b/>
                <w:lang w:val="en-US"/>
              </w:rPr>
              <w:t xml:space="preserve">C (massive open online course). </w:t>
            </w:r>
            <w:r w:rsidRPr="004D3C1A">
              <w:rPr>
                <w:rFonts w:ascii="Times New Roman" w:hAnsi="Times New Roman" w:cs="Times New Roman"/>
              </w:rPr>
              <w:t xml:space="preserve">В случае интеграции </w:t>
            </w:r>
            <w:r w:rsidRPr="004D3C1A">
              <w:rPr>
                <w:rFonts w:ascii="Times New Roman" w:hAnsi="Times New Roman" w:cs="Times New Roman"/>
                <w:bCs/>
              </w:rPr>
              <w:t>МОО</w:t>
            </w:r>
            <w:r w:rsidRPr="004D3C1A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4D3C1A">
              <w:rPr>
                <w:rFonts w:ascii="Times New Roman" w:hAnsi="Times New Roman" w:cs="Times New Roman"/>
              </w:rPr>
              <w:t xml:space="preserve"> в дисциплину, всем обучающимся необходимо зарегистрироваться на МОО</w:t>
            </w:r>
            <w:r w:rsidRPr="004D3C1A">
              <w:rPr>
                <w:rFonts w:ascii="Times New Roman" w:hAnsi="Times New Roman" w:cs="Times New Roman"/>
                <w:lang w:val="en-US"/>
              </w:rPr>
              <w:t>C</w:t>
            </w:r>
            <w:r w:rsidRPr="004D3C1A">
              <w:rPr>
                <w:rFonts w:ascii="Times New Roman" w:hAnsi="Times New Roman" w:cs="Times New Roman"/>
              </w:rPr>
              <w:t xml:space="preserve">. Сроки прохождения модулей </w:t>
            </w:r>
            <w:r w:rsidRPr="004D3C1A">
              <w:rPr>
                <w:rFonts w:ascii="Times New Roman" w:hAnsi="Times New Roman" w:cs="Times New Roman"/>
                <w:bCs/>
              </w:rPr>
              <w:t>МОО</w:t>
            </w:r>
            <w:r w:rsidRPr="004D3C1A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4D3C1A">
              <w:rPr>
                <w:rFonts w:ascii="Times New Roman" w:hAnsi="Times New Roman" w:cs="Times New Roman"/>
              </w:rPr>
              <w:t xml:space="preserve"> должны неукоснительно соблюдаться в соответствии с графиком изучения дисциплины. </w:t>
            </w:r>
            <w:r w:rsidRPr="004D3C1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CA415AB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4D3C1A">
              <w:rPr>
                <w:rFonts w:ascii="Times New Roman" w:hAnsi="Times New Roman" w:cs="Times New Roman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D3C1A">
              <w:rPr>
                <w:rFonts w:ascii="Times New Roman" w:hAnsi="Times New Roman" w:cs="Times New Roman"/>
                <w:lang w:val="en-US"/>
              </w:rPr>
              <w:t>C</w:t>
            </w:r>
            <w:r w:rsidRPr="004D3C1A">
              <w:rPr>
                <w:rFonts w:ascii="Times New Roman" w:hAnsi="Times New Roman" w:cs="Times New Roman"/>
              </w:rPr>
              <w:t xml:space="preserve">. Несоблюдение дедлайнов приводит к потере баллов. </w:t>
            </w:r>
          </w:p>
        </w:tc>
      </w:tr>
      <w:tr w:rsidR="00DB6BC9" w:rsidRPr="004D3C1A" w14:paraId="05ACE0A5" w14:textId="77777777" w:rsidTr="00CF5BB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2D44D78" w14:textId="77777777" w:rsidR="00DB6BC9" w:rsidRPr="004D3C1A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DB6BC9" w:rsidRPr="004D3C1A" w14:paraId="0183EEFD" w14:textId="77777777" w:rsidTr="00CF5BB6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CA92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B921875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1D0A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DB6BC9" w:rsidRPr="004D3C1A" w14:paraId="6A6AA645" w14:textId="77777777" w:rsidTr="00CF5BB6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182F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865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3FBF6112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2BFBCDBA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1868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28544B1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E55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4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6929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4D3C1A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14:paraId="53B83245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C6D5BE1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4D3C1A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D3C1A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D3C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4D3C1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СРО.</w:t>
            </w:r>
            <w:r w:rsidRPr="004D3C1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B6BC9" w:rsidRPr="004D3C1A" w14:paraId="19C4E250" w14:textId="77777777" w:rsidTr="00CF5BB6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959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54C5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CDE6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E392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2AFC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4D3C1A" w14:paraId="58258EF0" w14:textId="77777777" w:rsidTr="00CF5BB6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C598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2A5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2871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52EA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A902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4D3C1A" w14:paraId="79DE405A" w14:textId="77777777" w:rsidTr="00CF5BB6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658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CBCE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568E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72AF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908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4D3C1A" w14:paraId="1D9C10B8" w14:textId="77777777" w:rsidTr="00CF5BB6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C4F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0755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786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DBE3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CF32" w14:textId="694A158C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AE4B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6D241DE7" w14:textId="5A297998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6BC9" w:rsidRPr="004D3C1A" w14:paraId="5302FBF1" w14:textId="77777777" w:rsidTr="00CF5BB6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89B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79E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8A94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22CAD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CBA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9C1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6BC9" w:rsidRPr="004D3C1A" w14:paraId="57D5BDBD" w14:textId="77777777" w:rsidTr="00CF5BB6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215F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04AA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0CEB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1DF8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849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6CDB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D774BB" w:rsidRPr="004D3C1A" w14:paraId="15924DAE" w14:textId="77777777" w:rsidTr="00CF5BB6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CDA2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8EC0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FDC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7C81D0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C675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6D5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D3C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D774BB" w:rsidRPr="004D3C1A" w14:paraId="15EB8588" w14:textId="77777777" w:rsidTr="00CF5BB6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C229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7058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A474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7AD0BB" w14:textId="77777777" w:rsidR="00D774BB" w:rsidRPr="004D3C1A" w:rsidRDefault="00D774BB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6090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4ADC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D774BB" w:rsidRPr="004D3C1A" w14:paraId="16776AEE" w14:textId="77777777" w:rsidTr="00CF5BB6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E814F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37171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3C94D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4E733B" w14:textId="3232B1B9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75341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1E6FD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92C11" w:rsidRPr="004D3C1A" w14:paraId="30DD8736" w14:textId="77777777" w:rsidTr="00CF5BB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90A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7C3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286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F0860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11F79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30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1B35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B92C11" w:rsidRPr="004D3C1A" w14:paraId="795735DA" w14:textId="77777777" w:rsidTr="00CF5BB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C3F" w14:textId="1280C065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FX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C9D" w14:textId="381DE896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7ED" w14:textId="3740B645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DC05C" w14:textId="3E8CF8B0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96B47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652D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C11" w:rsidRPr="004D3C1A" w14:paraId="0F475617" w14:textId="77777777" w:rsidTr="00CF5BB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C89" w14:textId="07672DEB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AC" w14:textId="7205E73C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E39" w14:textId="340CC1E6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5E452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20B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B2F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4D3C1A" w14:paraId="36EAC34E" w14:textId="77777777" w:rsidTr="00CF5BB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98FCFB" w14:textId="77777777" w:rsidR="00DB6BC9" w:rsidRPr="004D3C1A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12E0546" w14:textId="77777777" w:rsidR="00DB6BC9" w:rsidRPr="004D3C1A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D8D0AF9" w14:textId="77777777" w:rsidR="00DB6BC9" w:rsidRPr="004D3C1A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101568" w:rsidRPr="004D3C1A" w14:paraId="6EBB2E9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8342A" w14:textId="77777777" w:rsidR="00101568" w:rsidRPr="004D3C1A" w:rsidRDefault="00101568" w:rsidP="002A28D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F085" w14:textId="77777777" w:rsidR="00101568" w:rsidRPr="004D3C1A" w:rsidRDefault="00101568" w:rsidP="00F94F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002D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87A5F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D3CB6" w:rsidRPr="004D3C1A" w14:paraId="22190F7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DA15" w14:textId="1A1BAD3F" w:rsidR="00ED3CB6" w:rsidRPr="004D3C1A" w:rsidRDefault="005A4D57" w:rsidP="005A4D57">
            <w:pPr>
              <w:tabs>
                <w:tab w:val="left" w:pos="1276"/>
                <w:tab w:val="left" w:pos="2533"/>
                <w:tab w:val="center" w:pos="482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1.</w:t>
            </w:r>
            <w:r w:rsidRPr="004D3C1A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Основные теоретико-методологические основы современной этнопсихологии</w:t>
            </w:r>
            <w:r w:rsidRPr="004D3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1568" w:rsidRPr="004D3C1A" w14:paraId="651DA44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41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294FB" w14:textId="77777777" w:rsidR="00101568" w:rsidRPr="004D3C1A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B6E3" w14:textId="77777777" w:rsidR="00101568" w:rsidRPr="004D3C1A" w:rsidRDefault="00101568" w:rsidP="00A505B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596D8" w14:textId="71EF6AA0" w:rsidR="00101568" w:rsidRPr="004D3C1A" w:rsidRDefault="00BA47A1" w:rsidP="00BD29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9929" w14:textId="6111FAB0" w:rsidR="00101568" w:rsidRPr="004D3C1A" w:rsidRDefault="003C3AEB" w:rsidP="0095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Pr="004D3C1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Тема</w:t>
            </w:r>
            <w:r w:rsidR="00101568" w:rsidRPr="004D3C1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5A4D57" w:rsidRPr="004D3C1A">
              <w:rPr>
                <w:rFonts w:ascii="Times New Roman" w:hAnsi="Times New Roman"/>
                <w:sz w:val="20"/>
                <w:szCs w:val="20"/>
                <w:lang w:val="kk-KZ"/>
              </w:rPr>
              <w:t>Этническое возрождение в ХХ</w:t>
            </w:r>
            <w:r w:rsidR="005A4D57" w:rsidRPr="004D3C1A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="009521D1" w:rsidRPr="004D3C1A">
              <w:rPr>
                <w:rFonts w:ascii="Times New Roman" w:hAnsi="Times New Roman"/>
                <w:sz w:val="20"/>
                <w:szCs w:val="20"/>
              </w:rPr>
              <w:t xml:space="preserve"> веке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9898AE" w14:textId="6C0829BE" w:rsidR="00101568" w:rsidRPr="004D3C1A" w:rsidRDefault="00915D6F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1C6F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4D3C1A" w14:paraId="0315FBC2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88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ABA8" w14:textId="77777777" w:rsidR="00101568" w:rsidRPr="004D3C1A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158A" w14:textId="63618550" w:rsidR="00101568" w:rsidRPr="004D3C1A" w:rsidRDefault="00101568" w:rsidP="005A4D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3C3AEB"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1.</w:t>
            </w:r>
            <w:r w:rsidRPr="004D3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4D3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 w:rsidR="005A4D57" w:rsidRPr="004D3C1A">
              <w:rPr>
                <w:rFonts w:ascii="Times New Roman" w:hAnsi="Times New Roman"/>
                <w:sz w:val="20"/>
                <w:szCs w:val="20"/>
                <w:lang w:val="kk-KZ"/>
              </w:rPr>
              <w:t>Психологические причины этнического парадокс и ренессанса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009E0" w14:textId="72B851C8" w:rsidR="00101568" w:rsidRPr="004D3C1A" w:rsidRDefault="00915D6F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BFCD" w14:textId="77777777" w:rsidR="00101568" w:rsidRPr="004D3C1A" w:rsidRDefault="00DB7BED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4D3C1A" w14:paraId="7602467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0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8049C" w14:textId="77777777" w:rsidR="00101568" w:rsidRPr="004D3C1A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B4A" w14:textId="48BA2522" w:rsidR="00101568" w:rsidRPr="004D3C1A" w:rsidRDefault="00F0262A" w:rsidP="00BD2978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bCs/>
                <w:sz w:val="20"/>
                <w:szCs w:val="20"/>
              </w:rPr>
              <w:t>СРО</w:t>
            </w:r>
            <w:r w:rsidR="00101568" w:rsidRPr="004D3C1A">
              <w:rPr>
                <w:b/>
                <w:bCs/>
                <w:sz w:val="20"/>
                <w:szCs w:val="20"/>
              </w:rPr>
              <w:t xml:space="preserve">П 1. </w:t>
            </w:r>
            <w:r w:rsidR="00101568" w:rsidRPr="004D3C1A">
              <w:rPr>
                <w:bCs/>
                <w:sz w:val="20"/>
                <w:szCs w:val="20"/>
              </w:rPr>
              <w:t>Консультаци</w:t>
            </w:r>
            <w:r w:rsidR="00BD2978" w:rsidRPr="004D3C1A">
              <w:rPr>
                <w:bCs/>
                <w:sz w:val="20"/>
                <w:szCs w:val="20"/>
              </w:rPr>
              <w:t>я</w:t>
            </w:r>
            <w:r w:rsidR="00661B66" w:rsidRPr="004D3C1A">
              <w:rPr>
                <w:bCs/>
                <w:sz w:val="20"/>
                <w:szCs w:val="20"/>
                <w:lang w:eastAsia="ar-SA"/>
              </w:rPr>
              <w:t xml:space="preserve"> по выполнению СРО</w:t>
            </w:r>
            <w:r w:rsidR="00BA47A1" w:rsidRPr="004D3C1A">
              <w:rPr>
                <w:sz w:val="20"/>
                <w:szCs w:val="20"/>
              </w:rPr>
              <w:t xml:space="preserve"> </w:t>
            </w:r>
            <w:r w:rsidR="00BD2978" w:rsidRPr="004D3C1A">
              <w:rPr>
                <w:sz w:val="20"/>
                <w:szCs w:val="20"/>
              </w:rPr>
              <w:t>по всему курсу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8E9B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970B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5D6F" w:rsidRPr="004D3C1A" w14:paraId="4BF40E90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83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6948E" w14:textId="3CFF99F8" w:rsidR="00915D6F" w:rsidRPr="004D3C1A" w:rsidRDefault="00915D6F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F131" w14:textId="64A5F9D8" w:rsidR="00915D6F" w:rsidRPr="004D3C1A" w:rsidRDefault="00915D6F" w:rsidP="00D16621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4D3C1A">
              <w:rPr>
                <w:sz w:val="20"/>
                <w:szCs w:val="20"/>
              </w:rPr>
              <w:t>Л 2. Тема</w:t>
            </w:r>
            <w:r w:rsidRPr="004D3C1A">
              <w:rPr>
                <w:b/>
                <w:sz w:val="20"/>
                <w:szCs w:val="20"/>
              </w:rPr>
              <w:t xml:space="preserve"> </w:t>
            </w:r>
            <w:r w:rsidRPr="004D3C1A">
              <w:rPr>
                <w:sz w:val="20"/>
                <w:szCs w:val="20"/>
              </w:rPr>
              <w:t>Этнопсихология и ее место в системе наук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8AA3F7" w14:textId="324ACC02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194A" w14:textId="48966C5F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5D6F" w:rsidRPr="004D3C1A" w14:paraId="64C5D822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30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05E21" w14:textId="77777777" w:rsidR="00915D6F" w:rsidRPr="004D3C1A" w:rsidRDefault="00915D6F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7C9BD" w14:textId="0D59A0B1" w:rsidR="00915D6F" w:rsidRPr="004D3C1A" w:rsidRDefault="00915D6F" w:rsidP="00D16621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4D3C1A">
              <w:rPr>
                <w:bCs/>
                <w:sz w:val="20"/>
                <w:szCs w:val="20"/>
              </w:rPr>
              <w:t>СЗ 2. Тема Этнопсихология как междисциплинарная область знаний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1348E2" w14:textId="7A812C89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A4E5" w14:textId="4DC841DE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15D6F" w:rsidRPr="004D3C1A" w14:paraId="38AD270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75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C941D" w14:textId="77777777" w:rsidR="00915D6F" w:rsidRPr="004D3C1A" w:rsidRDefault="00915D6F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DD0D" w14:textId="7D5D6F6A" w:rsidR="00915D6F" w:rsidRPr="004D3C1A" w:rsidRDefault="00915D6F" w:rsidP="00D16621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 xml:space="preserve">СРО 1. </w:t>
            </w:r>
            <w:r w:rsidRPr="004D3C1A">
              <w:rPr>
                <w:rFonts w:eastAsia="Times New Roman"/>
                <w:sz w:val="20"/>
                <w:szCs w:val="20"/>
                <w:lang w:eastAsia="ru-RU"/>
              </w:rPr>
              <w:t xml:space="preserve">Написать эссе </w:t>
            </w:r>
            <w:r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«Актуальность этнопсихологии в современном мире»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BEFE42" w14:textId="60B5F682" w:rsidR="00915D6F" w:rsidRPr="004D3C1A" w:rsidRDefault="00A038A1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0F35" w14:textId="350601AC" w:rsidR="00915D6F" w:rsidRPr="004D3C1A" w:rsidRDefault="004003AA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15D6F" w:rsidRPr="004D3C1A" w14:paraId="021C862C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AA731" w14:textId="11045AE3" w:rsidR="00915D6F" w:rsidRPr="004D3C1A" w:rsidRDefault="00915D6F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EEEC" w14:textId="2B85E454" w:rsidR="00915D6F" w:rsidRPr="004D3C1A" w:rsidRDefault="00915D6F" w:rsidP="001B5EB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  <w:lang w:val="kk-KZ"/>
              </w:rPr>
              <w:t>Л 3.</w:t>
            </w:r>
            <w:r w:rsidRPr="004D3C1A">
              <w:rPr>
                <w:sz w:val="20"/>
                <w:szCs w:val="20"/>
                <w:lang w:val="kk-KZ"/>
              </w:rPr>
              <w:t xml:space="preserve"> Тема </w:t>
            </w:r>
            <w:r w:rsidRPr="004D3C1A">
              <w:rPr>
                <w:sz w:val="20"/>
                <w:szCs w:val="20"/>
              </w:rPr>
              <w:t>Основные категории и принципы современной этнической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56B1C6" w14:textId="6E52D370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AAD4" w14:textId="12E6CAEC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5D6F" w:rsidRPr="004D3C1A" w14:paraId="175D07B9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15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C7A93" w14:textId="77777777" w:rsidR="00915D6F" w:rsidRPr="004D3C1A" w:rsidRDefault="00915D6F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37A9" w14:textId="76C8D0EF" w:rsidR="00915D6F" w:rsidRPr="004D3C1A" w:rsidRDefault="00915D6F" w:rsidP="001B5EB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  <w:lang w:val="kk-KZ"/>
              </w:rPr>
              <w:t>СЗ 3.</w:t>
            </w:r>
            <w:r w:rsidRPr="004D3C1A">
              <w:rPr>
                <w:sz w:val="20"/>
                <w:szCs w:val="20"/>
              </w:rPr>
              <w:t xml:space="preserve"> Категориальный аппарат этнопсихологии как самостоятельной науки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BF3B90" w14:textId="7A867295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F62D" w14:textId="3B037EE6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63EE" w:rsidRPr="004D3C1A" w14:paraId="434E75B0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5B897" w14:textId="77777777" w:rsidR="004F63EE" w:rsidRPr="004D3C1A" w:rsidRDefault="004F63E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2BA5E" w14:textId="06C48770" w:rsidR="004F63EE" w:rsidRPr="004D3C1A" w:rsidRDefault="004F63EE" w:rsidP="00A03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490D4" w14:textId="73394B44" w:rsidR="004F63EE" w:rsidRPr="004D3C1A" w:rsidRDefault="004F63EE" w:rsidP="00915D6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4.</w:t>
            </w:r>
            <w:r w:rsidRPr="004D3C1A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Тема Эволюция подходов к этнопсихологическим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BEFB" w14:textId="6DCB6737" w:rsidR="004F63E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4BDF" w14:textId="77777777" w:rsidR="004F63EE" w:rsidRPr="004D3C1A" w:rsidRDefault="004F63E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63EE" w:rsidRPr="004D3C1A" w14:paraId="5A8CB8A8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5CC50" w14:textId="77777777" w:rsidR="004F63EE" w:rsidRPr="004D3C1A" w:rsidRDefault="004F63E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D7B3" w14:textId="1719B9B8" w:rsidR="004F63EE" w:rsidRPr="004D3C1A" w:rsidRDefault="004F63EE" w:rsidP="00915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СЗ 4 </w:t>
            </w:r>
            <w:r w:rsidRPr="004D3C1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Тема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подходы к этнопсихологическим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EE888" w14:textId="4D435559" w:rsidR="004F63E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A8F0" w14:textId="77777777" w:rsidR="004F63EE" w:rsidRPr="004D3C1A" w:rsidRDefault="004F63E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63EE" w:rsidRPr="004D3C1A" w14:paraId="116EE7DA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01661" w14:textId="77777777" w:rsidR="004F63EE" w:rsidRPr="004D3C1A" w:rsidRDefault="004F63E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57CA" w14:textId="79A89D8D" w:rsidR="004F63EE" w:rsidRPr="004D3C1A" w:rsidRDefault="004F63EE" w:rsidP="007F68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СРОП 2.</w:t>
            </w:r>
            <w:r w:rsidRPr="004D3C1A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Коллоквиум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(презентация ЛБЗ по теме «Основные категории этнопсихологии»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F9DF9" w14:textId="77777777" w:rsidR="004F63EE" w:rsidRPr="004D3C1A" w:rsidRDefault="004F63E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C3F22" w14:textId="00976D42" w:rsidR="004F63EE" w:rsidRPr="004D3C1A" w:rsidRDefault="004003A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D2978" w:rsidRPr="004D3C1A" w14:paraId="14BD2D4D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A735" w14:textId="77777777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5533" w14:textId="2BBC37F5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768612A" w14:textId="77777777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67B8" w14:textId="154B0723" w:rsidR="00BD2978" w:rsidRPr="004D3C1A" w:rsidRDefault="00BD2978" w:rsidP="00A505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5. </w:t>
            </w:r>
            <w:r w:rsidRPr="004D3C1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Методология и о</w:t>
            </w:r>
            <w:r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собенности проведения этнопсихологических исследований</w:t>
            </w:r>
            <w:r w:rsidR="001310D9"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C10D" w14:textId="47E4A9A6" w:rsidR="00BD2978" w:rsidRPr="004D3C1A" w:rsidRDefault="00BD2978" w:rsidP="0019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0D4E" w14:textId="77777777" w:rsidR="00BD2978" w:rsidRPr="004D3C1A" w:rsidRDefault="00BD297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D2978" w:rsidRPr="004D3C1A" w14:paraId="0ED9E0FD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8CC9" w14:textId="77777777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BC23" w14:textId="7A5D8C2C" w:rsidR="00BD2978" w:rsidRPr="004D3C1A" w:rsidRDefault="00BD2978" w:rsidP="004F24B4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5.</w:t>
            </w:r>
            <w:r w:rsidRPr="004D3C1A">
              <w:rPr>
                <w:sz w:val="20"/>
                <w:szCs w:val="20"/>
              </w:rPr>
              <w:t xml:space="preserve"> </w:t>
            </w:r>
            <w:r w:rsidRPr="004D3C1A">
              <w:rPr>
                <w:spacing w:val="-8"/>
                <w:sz w:val="20"/>
                <w:szCs w:val="20"/>
              </w:rPr>
              <w:t>Тема</w:t>
            </w:r>
            <w:r w:rsidRPr="004D3C1A">
              <w:rPr>
                <w:sz w:val="20"/>
                <w:szCs w:val="20"/>
              </w:rPr>
              <w:t xml:space="preserve"> Методология </w:t>
            </w:r>
            <w:r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проведения современных этнопсихологических исследований </w:t>
            </w:r>
            <w:r w:rsidR="001310D9"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3845" w14:textId="6CDB92A9" w:rsidR="00BD2978" w:rsidRPr="004D3C1A" w:rsidRDefault="00BD297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99B0" w14:textId="77777777" w:rsidR="00BD2978" w:rsidRPr="004D3C1A" w:rsidRDefault="00BD297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D2978" w:rsidRPr="004D3C1A" w14:paraId="457DED39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13989" w14:textId="77777777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91CAE" w14:textId="3AC9F9FA" w:rsidR="00BD2978" w:rsidRPr="004D3C1A" w:rsidRDefault="00BD2978" w:rsidP="00D504DE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СРОП 3.</w:t>
            </w:r>
            <w:r w:rsidR="00EA5840" w:rsidRPr="004D3C1A">
              <w:rPr>
                <w:spacing w:val="-12"/>
                <w:sz w:val="20"/>
                <w:szCs w:val="20"/>
              </w:rPr>
              <w:t xml:space="preserve"> Коллоквиум (</w:t>
            </w:r>
            <w:r w:rsidR="00D504DE" w:rsidRPr="004D3C1A">
              <w:rPr>
                <w:spacing w:val="-12"/>
                <w:sz w:val="20"/>
                <w:szCs w:val="20"/>
              </w:rPr>
              <w:t>презентация проекта</w:t>
            </w:r>
            <w:r w:rsidR="00EA5840" w:rsidRPr="004D3C1A">
              <w:rPr>
                <w:spacing w:val="-12"/>
                <w:sz w:val="20"/>
                <w:szCs w:val="20"/>
              </w:rPr>
              <w:t xml:space="preserve"> «Исследование этнопсихологических особенностей </w:t>
            </w:r>
            <w:r w:rsidR="004003AA" w:rsidRPr="004D3C1A">
              <w:rPr>
                <w:spacing w:val="-12"/>
                <w:sz w:val="20"/>
                <w:szCs w:val="20"/>
              </w:rPr>
              <w:t xml:space="preserve">личности </w:t>
            </w:r>
            <w:r w:rsidR="00EA5840" w:rsidRPr="004D3C1A">
              <w:rPr>
                <w:spacing w:val="-12"/>
                <w:sz w:val="20"/>
                <w:szCs w:val="20"/>
              </w:rPr>
              <w:t>в Казахстане</w:t>
            </w:r>
            <w:r w:rsidR="00C001BB" w:rsidRPr="004D3C1A">
              <w:rPr>
                <w:spacing w:val="-12"/>
                <w:sz w:val="20"/>
                <w:szCs w:val="20"/>
              </w:rPr>
              <w:t xml:space="preserve"> на основе анализа УНТ, обычаев, традиций, этнической картины мира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05DE" w14:textId="77777777" w:rsidR="00BD2978" w:rsidRPr="004D3C1A" w:rsidRDefault="00BD297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FA81" w14:textId="4C4733AC" w:rsidR="00BD2978" w:rsidRPr="004D3C1A" w:rsidRDefault="004003A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55A6E" w:rsidRPr="004D3C1A" w14:paraId="2E2439B5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ECAFE1" w14:textId="394FA9A9" w:rsidR="00F55A6E" w:rsidRPr="004D3C1A" w:rsidRDefault="00F55A6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 Основные теоретические ориентации современной этнопсихологии</w:t>
            </w:r>
          </w:p>
        </w:tc>
      </w:tr>
      <w:tr w:rsidR="00F55A6E" w:rsidRPr="004D3C1A" w14:paraId="20F74F16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C35A3" w14:textId="2A77C8DE" w:rsidR="00F55A6E" w:rsidRPr="004D3C1A" w:rsidRDefault="00F55A6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8642" w14:textId="7BA37D45" w:rsidR="00F55A6E" w:rsidRPr="004D3C1A" w:rsidRDefault="00661B66" w:rsidP="00A505B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F55A6E" w:rsidRPr="004D3C1A">
              <w:rPr>
                <w:b/>
                <w:sz w:val="20"/>
                <w:szCs w:val="20"/>
                <w:lang w:val="kk-KZ"/>
              </w:rPr>
              <w:t xml:space="preserve">6. </w:t>
            </w:r>
            <w:r w:rsidRPr="004D3C1A">
              <w:rPr>
                <w:sz w:val="20"/>
                <w:szCs w:val="20"/>
                <w:lang w:val="kk-KZ"/>
              </w:rPr>
              <w:t xml:space="preserve">Тема </w:t>
            </w:r>
            <w:r w:rsidR="00F55A6E" w:rsidRPr="004D3C1A">
              <w:rPr>
                <w:sz w:val="20"/>
                <w:szCs w:val="20"/>
              </w:rPr>
              <w:t>Эволюция подходов к проблемам этнопсихологии в истории развития соци</w:t>
            </w:r>
            <w:r w:rsidRPr="004D3C1A">
              <w:rPr>
                <w:sz w:val="20"/>
                <w:szCs w:val="20"/>
              </w:rPr>
              <w:t>ально-психологических концепций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55DC" w14:textId="3E96568E" w:rsidR="00F55A6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C87D" w14:textId="3C17B17E" w:rsidR="00F55A6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5A6E" w:rsidRPr="004D3C1A" w14:paraId="56F68C26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DB45C" w14:textId="77777777" w:rsidR="00F55A6E" w:rsidRPr="004D3C1A" w:rsidRDefault="00F55A6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EB3D" w14:textId="7460FA88" w:rsidR="00F55A6E" w:rsidRPr="004D3C1A" w:rsidRDefault="00661B66" w:rsidP="00F55A6E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pacing w:val="4"/>
                <w:sz w:val="20"/>
                <w:szCs w:val="20"/>
              </w:rPr>
              <w:t>СЗ 6.</w:t>
            </w:r>
            <w:r w:rsidRPr="004D3C1A">
              <w:rPr>
                <w:spacing w:val="4"/>
                <w:sz w:val="20"/>
                <w:szCs w:val="20"/>
              </w:rPr>
              <w:t xml:space="preserve"> </w:t>
            </w:r>
            <w:r w:rsidR="00F55A6E" w:rsidRPr="004D3C1A">
              <w:rPr>
                <w:spacing w:val="4"/>
                <w:sz w:val="20"/>
                <w:szCs w:val="20"/>
              </w:rPr>
              <w:t xml:space="preserve">Основные подходы к этнопсихологическим проблемам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95760" w14:textId="2883547D" w:rsidR="00F55A6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A045F" w14:textId="7401077C" w:rsidR="00F55A6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1B66" w:rsidRPr="004D3C1A" w14:paraId="5B2C25D2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E23F6" w14:textId="77777777" w:rsidR="00661B66" w:rsidRPr="004D3C1A" w:rsidRDefault="00661B6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0D68045" w14:textId="77777777" w:rsidR="00661B66" w:rsidRPr="004D3C1A" w:rsidRDefault="00661B6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1EC58" w14:textId="440F50C1" w:rsidR="00661B66" w:rsidRPr="004D3C1A" w:rsidRDefault="00661B66" w:rsidP="00F55A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EB32" w14:textId="25F2230B" w:rsidR="00661B66" w:rsidRPr="004D3C1A" w:rsidRDefault="00661B66" w:rsidP="00661B66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  <w:lang w:val="kk-KZ"/>
              </w:rPr>
              <w:t xml:space="preserve">Л 7. </w:t>
            </w:r>
            <w:r w:rsidRPr="004D3C1A">
              <w:rPr>
                <w:sz w:val="20"/>
                <w:szCs w:val="20"/>
                <w:lang w:val="kk-KZ"/>
              </w:rPr>
              <w:t xml:space="preserve">Тема </w:t>
            </w:r>
            <w:r w:rsidRPr="004D3C1A">
              <w:rPr>
                <w:spacing w:val="-4"/>
                <w:sz w:val="20"/>
                <w:szCs w:val="20"/>
              </w:rPr>
              <w:t>Развитие этнопсихологических идей в российской и казахстанской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C755" w14:textId="514CFD26" w:rsidR="00661B66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16D8" w14:textId="668922A5" w:rsidR="00661B66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1B66" w:rsidRPr="004D3C1A" w14:paraId="229E7E08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66815" w14:textId="77777777" w:rsidR="00661B66" w:rsidRPr="004D3C1A" w:rsidRDefault="00661B66" w:rsidP="00F55A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AEBE" w14:textId="4150EC26" w:rsidR="00661B66" w:rsidRPr="004D3C1A" w:rsidRDefault="00661B66" w:rsidP="00A505B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pacing w:val="-8"/>
                <w:sz w:val="20"/>
                <w:szCs w:val="20"/>
              </w:rPr>
              <w:t>СЗ 7.</w:t>
            </w:r>
            <w:r w:rsidRPr="004D3C1A">
              <w:rPr>
                <w:spacing w:val="-8"/>
                <w:sz w:val="20"/>
                <w:szCs w:val="20"/>
              </w:rPr>
              <w:t xml:space="preserve"> Особенности развития российской</w:t>
            </w:r>
            <w:r w:rsidRPr="004D3C1A">
              <w:rPr>
                <w:sz w:val="20"/>
                <w:szCs w:val="20"/>
              </w:rPr>
              <w:t xml:space="preserve"> и казахстанской этнопсихологии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82F2" w14:textId="11988E6C" w:rsidR="00661B66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3422C" w14:textId="360304DC" w:rsidR="00661B66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1B66" w:rsidRPr="004D3C1A" w14:paraId="35C8854B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665BD" w14:textId="77777777" w:rsidR="00661B66" w:rsidRPr="004D3C1A" w:rsidRDefault="00661B66" w:rsidP="00F55A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C23B" w14:textId="5CDB772E" w:rsidR="00661B66" w:rsidRPr="004D3C1A" w:rsidRDefault="00661B66" w:rsidP="00A505B5">
            <w:pPr>
              <w:pStyle w:val="Default"/>
              <w:jc w:val="both"/>
              <w:rPr>
                <w:spacing w:val="-8"/>
                <w:sz w:val="20"/>
                <w:szCs w:val="20"/>
              </w:rPr>
            </w:pPr>
            <w:r w:rsidRPr="004D3C1A">
              <w:rPr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F83F" w14:textId="77777777" w:rsidR="00661B66" w:rsidRPr="004D3C1A" w:rsidRDefault="00661B6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C662D" w14:textId="249C8321" w:rsidR="00661B66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F5BB6" w:rsidRPr="004D3C1A" w14:paraId="0E5725B7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CC0B9" w14:textId="40038539" w:rsidR="00CF5BB6" w:rsidRPr="004D3C1A" w:rsidRDefault="00CF5BB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63FB" w14:textId="5E52EC4F" w:rsidR="00CF5BB6" w:rsidRPr="004D3C1A" w:rsidRDefault="00CF5BB6" w:rsidP="00A505B5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Л 8</w:t>
            </w:r>
            <w:r w:rsidRPr="004D3C1A">
              <w:rPr>
                <w:sz w:val="20"/>
                <w:szCs w:val="20"/>
              </w:rPr>
              <w:t>. Тема Основные социально-этнические проблемы современной психологической науки в Республике Казахстан.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A736B" w14:textId="2CDE3B7F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AA48B" w14:textId="7689DEA5" w:rsidR="00CF5BB6" w:rsidRPr="004D3C1A" w:rsidRDefault="00CD1A7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5BB6" w:rsidRPr="004D3C1A" w14:paraId="3C53AB10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B7B05D" w14:textId="77777777" w:rsidR="00CF5BB6" w:rsidRPr="004D3C1A" w:rsidRDefault="00CF5BB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A7A4" w14:textId="7C47790C" w:rsidR="00CF5BB6" w:rsidRPr="004D3C1A" w:rsidRDefault="00CF5BB6" w:rsidP="00A505B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8.</w:t>
            </w:r>
            <w:r w:rsidRPr="004D3C1A">
              <w:rPr>
                <w:sz w:val="20"/>
                <w:szCs w:val="20"/>
              </w:rPr>
              <w:t xml:space="preserve"> Основные проблемы современной этнопсихологии в Республике Казахстан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1FD5" w14:textId="649D4D3A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B25BE" w14:textId="32475B64" w:rsidR="00CF5BB6" w:rsidRPr="004D3C1A" w:rsidRDefault="00CD1A7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5BB6" w:rsidRPr="004D3C1A" w14:paraId="554E19C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55980" w14:textId="77777777" w:rsidR="00CF5BB6" w:rsidRPr="004D3C1A" w:rsidRDefault="00CF5BB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4CDB" w14:textId="542EB4CF" w:rsidR="00CF5BB6" w:rsidRPr="004D3C1A" w:rsidRDefault="00CF5BB6" w:rsidP="00957B6B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bCs/>
                <w:sz w:val="20"/>
                <w:szCs w:val="20"/>
              </w:rPr>
              <w:t>СРО 2.</w:t>
            </w:r>
            <w:r w:rsidRPr="004D3C1A">
              <w:rPr>
                <w:sz w:val="20"/>
                <w:szCs w:val="20"/>
              </w:rPr>
              <w:t xml:space="preserve"> Составить </w:t>
            </w:r>
            <w:r w:rsidR="00CD1A7E" w:rsidRPr="004D3C1A">
              <w:rPr>
                <w:sz w:val="20"/>
                <w:szCs w:val="20"/>
              </w:rPr>
              <w:t xml:space="preserve">библиографический </w:t>
            </w:r>
            <w:r w:rsidRPr="004D3C1A">
              <w:rPr>
                <w:sz w:val="20"/>
                <w:szCs w:val="20"/>
              </w:rPr>
              <w:t>глоссарий по теме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40BA" w14:textId="77777777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113D" w14:textId="222F5F8C" w:rsidR="00CF5BB6" w:rsidRPr="004D3C1A" w:rsidRDefault="00CD1A7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2A6C" w:rsidRPr="004D3C1A" w14:paraId="6EC72CA2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51F23E" w14:textId="57065801" w:rsidR="002A2A6C" w:rsidRPr="004D3C1A" w:rsidRDefault="002A2A6C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Модуль 3.</w:t>
            </w:r>
            <w:r w:rsidRPr="004D3C1A">
              <w:rPr>
                <w:rFonts w:ascii="Times New Roman" w:hAnsi="Times New Roman"/>
                <w:b/>
                <w:spacing w:val="6"/>
                <w:sz w:val="20"/>
                <w:szCs w:val="20"/>
              </w:rPr>
              <w:t xml:space="preserve"> Психология современных межэтнических отношений</w:t>
            </w:r>
          </w:p>
        </w:tc>
      </w:tr>
      <w:tr w:rsidR="00101568" w:rsidRPr="004D3C1A" w14:paraId="5E6BE5D7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EDEC3" w14:textId="77777777" w:rsidR="00101568" w:rsidRPr="004D3C1A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49ED5" w14:textId="77777777" w:rsidR="00101568" w:rsidRPr="004D3C1A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E0980" w14:textId="58D6E3E1" w:rsidR="00101568" w:rsidRPr="004D3C1A" w:rsidRDefault="00E15A6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D2F4F36" w14:textId="77777777" w:rsidR="00101568" w:rsidRPr="004D3C1A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B10B" w14:textId="32A8305D" w:rsidR="00101568" w:rsidRPr="004D3C1A" w:rsidRDefault="009C0B0D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/>
                <w:b/>
                <w:spacing w:val="-16"/>
                <w:sz w:val="20"/>
                <w:szCs w:val="20"/>
              </w:rPr>
              <w:lastRenderedPageBreak/>
              <w:t xml:space="preserve">Л  </w:t>
            </w:r>
            <w:r w:rsidR="00E15A62" w:rsidRPr="004D3C1A">
              <w:rPr>
                <w:rFonts w:ascii="Times New Roman" w:hAnsi="Times New Roman"/>
                <w:b/>
                <w:spacing w:val="-16"/>
                <w:sz w:val="20"/>
                <w:szCs w:val="20"/>
              </w:rPr>
              <w:t>9.</w:t>
            </w:r>
            <w:r w:rsidR="00E15A62" w:rsidRPr="004D3C1A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 Тема Психологические детерминанты межэтнических </w:t>
            </w:r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отношений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D887" w14:textId="77777777" w:rsidR="00101568" w:rsidRPr="004D3C1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6B3E" w14:textId="77777777" w:rsidR="00101568" w:rsidRPr="004D3C1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4D3C1A" w14:paraId="00ECCEDC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D4B69" w14:textId="77777777" w:rsidR="00101568" w:rsidRPr="004D3C1A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E0F9" w14:textId="2D05F0E4" w:rsidR="00101568" w:rsidRPr="004D3C1A" w:rsidRDefault="00E15A62" w:rsidP="009C0B0D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 xml:space="preserve">СЗ </w:t>
            </w:r>
            <w:r w:rsidR="009C0B0D" w:rsidRPr="004D3C1A">
              <w:rPr>
                <w:b/>
                <w:sz w:val="20"/>
                <w:szCs w:val="20"/>
              </w:rPr>
              <w:t>9</w:t>
            </w:r>
            <w:r w:rsidRPr="004D3C1A">
              <w:rPr>
                <w:b/>
                <w:sz w:val="20"/>
                <w:szCs w:val="20"/>
              </w:rPr>
              <w:t>.</w:t>
            </w:r>
            <w:r w:rsidRPr="004D3C1A">
              <w:rPr>
                <w:sz w:val="20"/>
                <w:szCs w:val="20"/>
              </w:rPr>
              <w:t xml:space="preserve"> Психология межэтнических отношений.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849B" w14:textId="77777777" w:rsidR="00101568" w:rsidRPr="004D3C1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E11C" w14:textId="77777777" w:rsidR="00101568" w:rsidRPr="004D3C1A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4D3C1A" w14:paraId="2D9B38B5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7FAD" w14:textId="77777777" w:rsidR="00101568" w:rsidRPr="004D3C1A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DAB5" w14:textId="7921FFA8" w:rsidR="00101568" w:rsidRPr="004D3C1A" w:rsidRDefault="003D604B" w:rsidP="00B028F4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СРОП 4.</w:t>
            </w:r>
            <w:r w:rsidR="00957B6B" w:rsidRPr="004D3C1A">
              <w:rPr>
                <w:b/>
                <w:sz w:val="20"/>
                <w:szCs w:val="20"/>
              </w:rPr>
              <w:t xml:space="preserve"> </w:t>
            </w:r>
            <w:r w:rsidR="00957B6B" w:rsidRPr="004D3C1A">
              <w:rPr>
                <w:sz w:val="20"/>
                <w:szCs w:val="20"/>
              </w:rPr>
              <w:t>Коллоквиум</w:t>
            </w:r>
            <w:r w:rsidR="00B028F4" w:rsidRPr="004D3C1A">
              <w:rPr>
                <w:sz w:val="20"/>
                <w:szCs w:val="20"/>
              </w:rPr>
              <w:t xml:space="preserve"> (презентация группового проекта «Психология межэтнических отношений в современном мире»)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FBFA" w14:textId="77777777" w:rsidR="00101568" w:rsidRPr="004D3C1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7A15" w14:textId="745F4B7D" w:rsidR="00101568" w:rsidRPr="004D3C1A" w:rsidRDefault="00286F2C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01568" w:rsidRPr="004D3C1A" w14:paraId="20E3922B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B3502" w14:textId="77777777" w:rsidR="00101568" w:rsidRPr="004D3C1A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673B" w14:textId="02D432A0" w:rsidR="00101568" w:rsidRPr="004D3C1A" w:rsidRDefault="00E15A6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07F7" w14:textId="6E16B0C3" w:rsidR="00101568" w:rsidRPr="004D3C1A" w:rsidRDefault="009C0B0D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 xml:space="preserve">Л </w:t>
            </w:r>
            <w:r w:rsidR="00E15A62" w:rsidRPr="004D3C1A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10.</w:t>
            </w:r>
            <w:r w:rsidR="00E15A62" w:rsidRPr="004D3C1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Тема Этническая идентичность в структуре межэтнических отношений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7E25" w14:textId="39A5DD9D" w:rsidR="00101568" w:rsidRPr="004D3C1A" w:rsidRDefault="00A142B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5577" w14:textId="77777777" w:rsidR="00101568" w:rsidRPr="004D3C1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4D3C1A" w14:paraId="5740DF0C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31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B5097" w14:textId="77777777" w:rsidR="00101568" w:rsidRPr="004D3C1A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89F3" w14:textId="3C08EED9" w:rsidR="00101568" w:rsidRPr="004D3C1A" w:rsidRDefault="009C0B0D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pacing w:val="-6"/>
                <w:sz w:val="20"/>
                <w:szCs w:val="20"/>
              </w:rPr>
              <w:t>СЗ 10.</w:t>
            </w:r>
            <w:r w:rsidRPr="004D3C1A">
              <w:rPr>
                <w:spacing w:val="-6"/>
                <w:sz w:val="20"/>
                <w:szCs w:val="20"/>
              </w:rPr>
              <w:t xml:space="preserve"> </w:t>
            </w:r>
            <w:r w:rsidR="00E15A62" w:rsidRPr="004D3C1A">
              <w:rPr>
                <w:spacing w:val="-6"/>
                <w:sz w:val="20"/>
                <w:szCs w:val="20"/>
              </w:rPr>
              <w:t>Проблема этнической идентичности и ее трансформации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E1A1" w14:textId="768D591D" w:rsidR="00101568" w:rsidRPr="004D3C1A" w:rsidRDefault="00A142B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B9B9" w14:textId="77777777" w:rsidR="00101568" w:rsidRPr="004D3C1A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5BB6" w:rsidRPr="004D3C1A" w14:paraId="0333E70F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7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9BE7A" w14:textId="77777777" w:rsidR="00CF5BB6" w:rsidRPr="004D3C1A" w:rsidRDefault="00CF5BB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D3678" w14:textId="19B274B9" w:rsidR="00CF5BB6" w:rsidRPr="004D3C1A" w:rsidRDefault="00CF5BB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8603" w14:textId="35D42D2D" w:rsidR="00CF5BB6" w:rsidRPr="004D3C1A" w:rsidRDefault="00CF5BB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Л 11.</w:t>
            </w:r>
            <w:r w:rsidRPr="004D3C1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Тема Модели измерений этнической идентичности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51AED" w14:textId="5B2D3249" w:rsidR="00CF5BB6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B6E8" w14:textId="77777777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5BB6" w:rsidRPr="004D3C1A" w14:paraId="4815096B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3D8D4" w14:textId="77777777" w:rsidR="00CF5BB6" w:rsidRPr="004D3C1A" w:rsidRDefault="00CF5BB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2791" w14:textId="270898DC" w:rsidR="00CF5BB6" w:rsidRPr="004D3C1A" w:rsidRDefault="00CF5BB6" w:rsidP="00E15A62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11.</w:t>
            </w:r>
            <w:r w:rsidRPr="004D3C1A">
              <w:rPr>
                <w:sz w:val="20"/>
                <w:szCs w:val="20"/>
              </w:rPr>
              <w:t xml:space="preserve"> Основные </w:t>
            </w:r>
            <w:r w:rsidRPr="004D3C1A">
              <w:rPr>
                <w:spacing w:val="4"/>
                <w:sz w:val="20"/>
                <w:szCs w:val="20"/>
              </w:rPr>
              <w:t>измерения этнической идентичности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4BB78" w14:textId="3CBCA39F" w:rsidR="00CF5BB6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8C39B" w14:textId="77777777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5BB6" w:rsidRPr="004D3C1A" w14:paraId="12309FAF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FD090" w14:textId="77777777" w:rsidR="00CF5BB6" w:rsidRPr="004D3C1A" w:rsidRDefault="00CF5BB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1A07" w14:textId="1D8C1183" w:rsidR="00CF5BB6" w:rsidRPr="004D3C1A" w:rsidRDefault="00CF5BB6" w:rsidP="00CF5BB6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 xml:space="preserve">СРОП 5. </w:t>
            </w:r>
            <w:r w:rsidRPr="004D3C1A">
              <w:rPr>
                <w:sz w:val="20"/>
                <w:szCs w:val="20"/>
              </w:rPr>
              <w:t>Коллоквиум</w:t>
            </w:r>
            <w:r w:rsidRPr="004D3C1A">
              <w:rPr>
                <w:b/>
                <w:sz w:val="20"/>
                <w:szCs w:val="20"/>
              </w:rPr>
              <w:t xml:space="preserve"> (</w:t>
            </w:r>
            <w:r w:rsidRPr="004D3C1A">
              <w:rPr>
                <w:sz w:val="20"/>
                <w:szCs w:val="20"/>
              </w:rPr>
              <w:t>презентация кейс-</w:t>
            </w:r>
            <w:proofErr w:type="spellStart"/>
            <w:r w:rsidRPr="004D3C1A">
              <w:rPr>
                <w:sz w:val="20"/>
                <w:szCs w:val="20"/>
              </w:rPr>
              <w:t>стади</w:t>
            </w:r>
            <w:proofErr w:type="spellEnd"/>
            <w:r w:rsidRPr="004D3C1A">
              <w:rPr>
                <w:sz w:val="20"/>
                <w:szCs w:val="20"/>
              </w:rPr>
              <w:t xml:space="preserve"> на тему «Этнок</w:t>
            </w:r>
            <w:r w:rsidR="00CA2785" w:rsidRPr="004D3C1A">
              <w:rPr>
                <w:sz w:val="20"/>
                <w:szCs w:val="20"/>
              </w:rPr>
              <w:t xml:space="preserve">ультурная </w:t>
            </w:r>
            <w:proofErr w:type="spellStart"/>
            <w:r w:rsidR="00CA2785" w:rsidRPr="004D3C1A">
              <w:rPr>
                <w:sz w:val="20"/>
                <w:szCs w:val="20"/>
              </w:rPr>
              <w:t>маргинальность</w:t>
            </w:r>
            <w:proofErr w:type="spellEnd"/>
            <w:r w:rsidRPr="004D3C1A">
              <w:rPr>
                <w:sz w:val="20"/>
                <w:szCs w:val="20"/>
              </w:rPr>
              <w:t xml:space="preserve"> и этнокультурная двойственность»)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03FCE" w14:textId="77777777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A3B1" w14:textId="1FE65111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18D2" w:rsidRPr="004D3C1A" w14:paraId="646A1D5B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72E3A" w14:textId="77777777" w:rsidR="006D18D2" w:rsidRPr="004D3C1A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5578A" w14:textId="75AD0C8E" w:rsidR="006D18D2" w:rsidRPr="004D3C1A" w:rsidRDefault="00E15A6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1542" w14:textId="5731C1D5" w:rsidR="006D18D2" w:rsidRPr="004D3C1A" w:rsidRDefault="009C0B0D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Л 12.</w:t>
            </w:r>
            <w:r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Тема </w:t>
            </w:r>
            <w:r w:rsidR="00E15A62"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Этнические стереотипы в структуре межэтнических отношений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873CB" w14:textId="7927CA2B" w:rsidR="006D18D2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2563" w14:textId="77777777" w:rsidR="006D18D2" w:rsidRPr="004D3C1A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4D3C1A" w14:paraId="5B579605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1675" w14:textId="77777777" w:rsidR="006D18D2" w:rsidRPr="004D3C1A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5DA5" w14:textId="0A779DBA" w:rsidR="006D18D2" w:rsidRPr="004D3C1A" w:rsidRDefault="009C0B0D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z w:val="20"/>
                <w:szCs w:val="20"/>
              </w:rPr>
              <w:t>СЗ 12.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A62" w:rsidRPr="004D3C1A">
              <w:rPr>
                <w:rFonts w:ascii="Times New Roman" w:hAnsi="Times New Roman"/>
                <w:sz w:val="20"/>
                <w:szCs w:val="20"/>
              </w:rPr>
              <w:t>Проблема этнических стереотипов в современной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4664C" w14:textId="08E0E8BC" w:rsidR="006D18D2" w:rsidRPr="004D3C1A" w:rsidRDefault="00A142B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45E7" w14:textId="77777777" w:rsidR="006D18D2" w:rsidRPr="004D3C1A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699A" w:rsidRPr="004D3C1A" w14:paraId="2F1DA887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5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A1CCA" w14:textId="77777777" w:rsidR="00F3699A" w:rsidRPr="004D3C1A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557C" w14:textId="047F39BE" w:rsidR="00F3699A" w:rsidRPr="004D3C1A" w:rsidRDefault="00E15A6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F69A8" w14:textId="3AC5A95F" w:rsidR="00F3699A" w:rsidRPr="004D3C1A" w:rsidRDefault="002C0AFA" w:rsidP="00087B1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z w:val="20"/>
                <w:szCs w:val="20"/>
              </w:rPr>
              <w:t>Л 13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. Тема </w:t>
            </w:r>
            <w:r w:rsidR="00E15A62" w:rsidRPr="004D3C1A">
              <w:rPr>
                <w:rFonts w:ascii="Times New Roman" w:hAnsi="Times New Roman"/>
                <w:sz w:val="20"/>
                <w:szCs w:val="20"/>
              </w:rPr>
              <w:t>Этнические стереотипы: основные свойства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5CA6" w14:textId="237AA571" w:rsidR="00F3699A" w:rsidRPr="004D3C1A" w:rsidRDefault="00A142B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27A5" w14:textId="77777777" w:rsidR="00F3699A" w:rsidRPr="004D3C1A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99A" w:rsidRPr="004D3C1A" w14:paraId="494CD4F3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716BD" w14:textId="77777777" w:rsidR="00F3699A" w:rsidRPr="004D3C1A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2661" w14:textId="2385195C" w:rsidR="00F3699A" w:rsidRPr="004D3C1A" w:rsidRDefault="002C0AFA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13.</w:t>
            </w:r>
            <w:r w:rsidRPr="004D3C1A">
              <w:rPr>
                <w:sz w:val="20"/>
                <w:szCs w:val="20"/>
              </w:rPr>
              <w:t xml:space="preserve"> </w:t>
            </w:r>
            <w:r w:rsidR="00E15A62" w:rsidRPr="004D3C1A">
              <w:rPr>
                <w:sz w:val="20"/>
                <w:szCs w:val="20"/>
              </w:rPr>
              <w:t>Механизмы межгруппового восприятия в межэтнических отношениях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2949" w14:textId="6279D540" w:rsidR="00F3699A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B63" w14:textId="77777777" w:rsidR="00F3699A" w:rsidRPr="004D3C1A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699A" w:rsidRPr="004D3C1A" w14:paraId="301C201F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2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23BE8" w14:textId="77777777" w:rsidR="00F3699A" w:rsidRPr="004D3C1A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EDA7" w14:textId="2A116CC5" w:rsidR="00F3699A" w:rsidRPr="004D3C1A" w:rsidRDefault="002C0AFA" w:rsidP="00FE649F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 3</w:t>
            </w:r>
            <w:r w:rsidR="003D604B" w:rsidRPr="004D3C1A">
              <w:rPr>
                <w:b/>
                <w:sz w:val="20"/>
                <w:szCs w:val="20"/>
              </w:rPr>
              <w:t>.</w:t>
            </w:r>
            <w:r w:rsidR="00FE649F" w:rsidRPr="004D3C1A">
              <w:rPr>
                <w:b/>
                <w:sz w:val="20"/>
                <w:szCs w:val="20"/>
              </w:rPr>
              <w:t xml:space="preserve"> </w:t>
            </w:r>
            <w:r w:rsidR="00FE649F" w:rsidRPr="004D3C1A">
              <w:rPr>
                <w:sz w:val="20"/>
                <w:szCs w:val="20"/>
              </w:rPr>
              <w:t xml:space="preserve">Провести исследование авто- и </w:t>
            </w:r>
            <w:proofErr w:type="spellStart"/>
            <w:r w:rsidR="00FE649F" w:rsidRPr="004D3C1A">
              <w:rPr>
                <w:sz w:val="20"/>
                <w:szCs w:val="20"/>
              </w:rPr>
              <w:t>гетеростереотипов</w:t>
            </w:r>
            <w:proofErr w:type="spellEnd"/>
            <w:r w:rsidR="00FE649F" w:rsidRPr="004D3C1A">
              <w:rPr>
                <w:sz w:val="20"/>
                <w:szCs w:val="20"/>
              </w:rPr>
              <w:t xml:space="preserve"> по методике В.Ф. Петренко «Семантический дифференциал)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63F" w14:textId="77777777" w:rsidR="00F3699A" w:rsidRPr="004D3C1A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0323" w14:textId="77777777" w:rsidR="00F3699A" w:rsidRPr="004D3C1A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50EAD" w:rsidRPr="004D3C1A" w14:paraId="73DA2105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83E3" w14:textId="202C87F7" w:rsidR="00750EAD" w:rsidRPr="004D3C1A" w:rsidRDefault="00E15A62" w:rsidP="003D6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8F9A" w14:textId="33F4AAA5" w:rsidR="00750EAD" w:rsidRPr="004D3C1A" w:rsidRDefault="002C0AFA" w:rsidP="00E15A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 14</w:t>
            </w:r>
            <w:r w:rsidR="00750EAD"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750EAD" w:rsidRPr="004D3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0EAD" w:rsidRPr="004D3C1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E15A62" w:rsidRPr="004D3C1A">
              <w:rPr>
                <w:rFonts w:ascii="Times New Roman" w:hAnsi="Times New Roman"/>
                <w:sz w:val="20"/>
                <w:szCs w:val="20"/>
              </w:rPr>
              <w:t xml:space="preserve"> Пс</w:t>
            </w:r>
            <w:r w:rsidR="009C0B0D" w:rsidRPr="004D3C1A">
              <w:rPr>
                <w:rFonts w:ascii="Times New Roman" w:hAnsi="Times New Roman"/>
                <w:sz w:val="20"/>
                <w:szCs w:val="20"/>
              </w:rPr>
              <w:t>ихология межэтнического общения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5C3" w14:textId="767EE72C" w:rsidR="00750EAD" w:rsidRPr="004D3C1A" w:rsidRDefault="00A142B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2C8E" w14:textId="77777777" w:rsidR="00750EAD" w:rsidRPr="004D3C1A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50EAD" w:rsidRPr="004D3C1A" w14:paraId="12C06AE8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90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A11" w14:textId="77777777" w:rsidR="00750EAD" w:rsidRPr="004D3C1A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FB5C" w14:textId="0C9710E5" w:rsidR="00750EAD" w:rsidRPr="004D3C1A" w:rsidRDefault="002C0AFA" w:rsidP="00EF7E7F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14</w:t>
            </w:r>
            <w:r w:rsidR="00750EAD" w:rsidRPr="004D3C1A">
              <w:rPr>
                <w:b/>
                <w:sz w:val="20"/>
                <w:szCs w:val="20"/>
              </w:rPr>
              <w:t>.</w:t>
            </w:r>
            <w:r w:rsidR="00750EAD" w:rsidRPr="004D3C1A">
              <w:rPr>
                <w:sz w:val="20"/>
                <w:szCs w:val="20"/>
              </w:rPr>
              <w:t xml:space="preserve"> </w:t>
            </w:r>
            <w:r w:rsidR="009C0B0D" w:rsidRPr="004D3C1A">
              <w:rPr>
                <w:sz w:val="20"/>
                <w:szCs w:val="20"/>
              </w:rPr>
              <w:t>Межэтническое общение в контексте межэтнических отношений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C033" w14:textId="68E5C8BD" w:rsidR="00750EAD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652E" w14:textId="77777777" w:rsidR="00750EAD" w:rsidRPr="004D3C1A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0EAD" w:rsidRPr="004D3C1A" w14:paraId="0FC6FC3C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0DE9" w14:textId="77777777" w:rsidR="00750EAD" w:rsidRPr="004D3C1A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965C" w14:textId="1B54B821" w:rsidR="00750EAD" w:rsidRPr="004D3C1A" w:rsidRDefault="00F0262A" w:rsidP="004F63EE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</w:t>
            </w:r>
            <w:r w:rsidR="002C0AFA" w:rsidRPr="004D3C1A">
              <w:rPr>
                <w:b/>
                <w:sz w:val="20"/>
                <w:szCs w:val="20"/>
              </w:rPr>
              <w:t>П 6</w:t>
            </w:r>
            <w:r w:rsidR="00750EAD" w:rsidRPr="004D3C1A">
              <w:rPr>
                <w:b/>
                <w:sz w:val="20"/>
                <w:szCs w:val="20"/>
              </w:rPr>
              <w:t>.</w:t>
            </w:r>
            <w:r w:rsidR="00750EAD" w:rsidRPr="004D3C1A">
              <w:rPr>
                <w:sz w:val="20"/>
                <w:szCs w:val="20"/>
              </w:rPr>
              <w:t xml:space="preserve"> Коллоквиум (</w:t>
            </w:r>
            <w:r w:rsidR="00750EAD" w:rsidRPr="004D3C1A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>презентация</w:t>
            </w:r>
            <w:r w:rsidR="00750EAD" w:rsidRPr="004D3C1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4F63EE" w:rsidRPr="004D3C1A">
              <w:rPr>
                <w:rFonts w:eastAsia="Times New Roman"/>
                <w:sz w:val="20"/>
                <w:szCs w:val="20"/>
                <w:lang w:eastAsia="ru-RU"/>
              </w:rPr>
              <w:t>кейс-</w:t>
            </w:r>
            <w:proofErr w:type="spellStart"/>
            <w:r w:rsidR="004F63EE" w:rsidRPr="004D3C1A">
              <w:rPr>
                <w:rFonts w:eastAsia="Times New Roman"/>
                <w:sz w:val="20"/>
                <w:szCs w:val="20"/>
                <w:lang w:eastAsia="ru-RU"/>
              </w:rPr>
              <w:t>стади</w:t>
            </w:r>
            <w:proofErr w:type="spellEnd"/>
            <w:r w:rsidR="00750EAD" w:rsidRPr="004D3C1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460CC2"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«Особенности межэтнического общения в современном Казахстане</w:t>
            </w:r>
            <w:r w:rsidR="00964D87"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», </w:t>
            </w:r>
            <w:r w:rsidR="00964D87" w:rsidRPr="004D3C1A">
              <w:rPr>
                <w:sz w:val="20"/>
                <w:szCs w:val="20"/>
              </w:rPr>
              <w:t>«</w:t>
            </w:r>
            <w:proofErr w:type="spellStart"/>
            <w:r w:rsidR="00964D87" w:rsidRPr="004D3C1A">
              <w:rPr>
                <w:sz w:val="20"/>
                <w:szCs w:val="20"/>
              </w:rPr>
              <w:t>Этноцентризм</w:t>
            </w:r>
            <w:proofErr w:type="spellEnd"/>
            <w:r w:rsidR="00964D87" w:rsidRPr="004D3C1A">
              <w:rPr>
                <w:sz w:val="20"/>
                <w:szCs w:val="20"/>
              </w:rPr>
              <w:t>», «Нигилизм», «</w:t>
            </w:r>
            <w:proofErr w:type="spellStart"/>
            <w:r w:rsidR="00964D87" w:rsidRPr="004D3C1A">
              <w:rPr>
                <w:sz w:val="20"/>
                <w:szCs w:val="20"/>
              </w:rPr>
              <w:t>Манкуртизм</w:t>
            </w:r>
            <w:proofErr w:type="spellEnd"/>
            <w:r w:rsidR="00964D87" w:rsidRPr="004D3C1A">
              <w:rPr>
                <w:sz w:val="20"/>
                <w:szCs w:val="20"/>
              </w:rPr>
              <w:t>»</w:t>
            </w:r>
            <w:r w:rsidR="00964D87"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- по выбору)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24DB" w14:textId="77777777" w:rsidR="00750EAD" w:rsidRPr="004D3C1A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D2CE" w14:textId="5ADA5C8E" w:rsidR="00750EAD" w:rsidRPr="004D3C1A" w:rsidRDefault="00750EAD" w:rsidP="00286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6F2C" w:rsidRPr="004D3C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0AFA" w:rsidRPr="004D3C1A" w14:paraId="2BE421A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43A4" w14:textId="51EF391A" w:rsidR="002C0AFA" w:rsidRPr="004D3C1A" w:rsidRDefault="002C0AF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7A7ACD1B" w14:textId="77777777" w:rsidR="002C0AFA" w:rsidRPr="004D3C1A" w:rsidRDefault="002C0AF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7F8A" w14:textId="648C9E59" w:rsidR="002C0AFA" w:rsidRPr="004D3C1A" w:rsidRDefault="002C0AFA" w:rsidP="009C0B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15.</w:t>
            </w:r>
            <w:r w:rsidRPr="004D3C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4D3C1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Психология межэтнического </w:t>
            </w:r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конфликта и 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BF5A" w14:textId="5388CC4D" w:rsidR="002C0AFA" w:rsidRPr="004D3C1A" w:rsidRDefault="00A142B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0F5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0AFA" w:rsidRPr="004D3C1A" w14:paraId="4A40C5EA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519D" w14:textId="77777777" w:rsidR="002C0AFA" w:rsidRPr="004D3C1A" w:rsidRDefault="002C0AF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E75B" w14:textId="1560B4BD" w:rsidR="002C0AFA" w:rsidRPr="004D3C1A" w:rsidRDefault="002C0AFA" w:rsidP="00E15A62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15.</w:t>
            </w:r>
            <w:r w:rsidRPr="004D3C1A">
              <w:rPr>
                <w:bCs/>
                <w:sz w:val="20"/>
                <w:szCs w:val="20"/>
              </w:rPr>
              <w:t xml:space="preserve"> Психологические основы межэтнического конфликта и напряженности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3014" w14:textId="5E16B9B2" w:rsidR="002C0AFA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3493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C0AFA" w:rsidRPr="004D3C1A" w14:paraId="6FD7E316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B0A2" w14:textId="77777777" w:rsidR="002C0AFA" w:rsidRPr="004D3C1A" w:rsidRDefault="002C0AF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334F4" w14:textId="20D5225D" w:rsidR="002C0AFA" w:rsidRPr="004D3C1A" w:rsidRDefault="002C0AFA" w:rsidP="00E15A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СРОП 7.</w:t>
            </w:r>
            <w:r w:rsidRPr="004D3C1A">
              <w:rPr>
                <w:sz w:val="20"/>
                <w:szCs w:val="20"/>
              </w:rPr>
              <w:t xml:space="preserve"> Консультация по подготовке к экзаменационным вопросам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36974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167CC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AFA" w:rsidRPr="004D3C1A" w14:paraId="44916C33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17F1" w14:textId="77777777" w:rsidR="002C0AFA" w:rsidRPr="004D3C1A" w:rsidRDefault="002C0AF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24E31" w14:textId="76814864" w:rsidR="002C0AFA" w:rsidRPr="004D3C1A" w:rsidRDefault="002C0AFA" w:rsidP="00E15A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9F3E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E784" w14:textId="061D9AFE" w:rsidR="002C0AFA" w:rsidRPr="004D3C1A" w:rsidRDefault="00286F2C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C0AFA" w:rsidRPr="004D3C1A" w14:paraId="487B679C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2B648" w14:textId="77777777" w:rsidR="002C0AFA" w:rsidRPr="004D3C1A" w:rsidRDefault="002C0AF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A23A" w14:textId="0091CC9E" w:rsidR="002C0AFA" w:rsidRPr="004D3C1A" w:rsidRDefault="002C0AFA" w:rsidP="00E15A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75C24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6BF73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B03BC3" w14:textId="77777777" w:rsidR="007C602D" w:rsidRPr="004D3C1A" w:rsidRDefault="007C602D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39B5FC" w14:textId="77777777" w:rsidR="00586185" w:rsidRPr="004D3C1A" w:rsidRDefault="00586185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3625D2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55C35B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Декан     __________________________________________ Б.Б.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Мейрбаев</w:t>
      </w:r>
      <w:proofErr w:type="spellEnd"/>
    </w:p>
    <w:p w14:paraId="2D343A46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AC5C75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Председатель Академического комитета </w:t>
      </w:r>
    </w:p>
    <w:p w14:paraId="3A63C3DB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по качеству преподавания и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обучения________________А.Б</w:t>
      </w:r>
      <w:proofErr w:type="spellEnd"/>
      <w:r w:rsidRPr="004D3C1A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Альчимбаева</w:t>
      </w:r>
      <w:proofErr w:type="spellEnd"/>
    </w:p>
    <w:p w14:paraId="205D69C0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AE9F46" w14:textId="183EF07F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Заведующий кафедрой _____________________________А.К.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Мынбаева</w:t>
      </w:r>
      <w:proofErr w:type="spellEnd"/>
    </w:p>
    <w:p w14:paraId="582126EE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DF64E3" w14:textId="3D130BAE" w:rsidR="00586185" w:rsidRPr="00ED6EEA" w:rsidRDefault="00586185" w:rsidP="005861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Лектор ___________________________________________О.Х.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Аймаганбетова</w:t>
      </w:r>
      <w:proofErr w:type="spellEnd"/>
    </w:p>
    <w:p w14:paraId="26075073" w14:textId="77777777" w:rsidR="00586185" w:rsidRPr="00ED6EEA" w:rsidRDefault="00586185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86185" w:rsidRPr="00ED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D0E59"/>
    <w:multiLevelType w:val="multilevel"/>
    <w:tmpl w:val="4FF24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97D8F"/>
    <w:multiLevelType w:val="hybridMultilevel"/>
    <w:tmpl w:val="5380E28E"/>
    <w:lvl w:ilvl="0" w:tplc="970E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213B"/>
    <w:multiLevelType w:val="multilevel"/>
    <w:tmpl w:val="F4F6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3"/>
  </w:num>
  <w:num w:numId="5">
    <w:abstractNumId w:val="12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9"/>
  </w:num>
  <w:num w:numId="11">
    <w:abstractNumId w:val="5"/>
  </w:num>
  <w:num w:numId="12">
    <w:abstractNumId w:val="14"/>
    <w:lvlOverride w:ilvl="0">
      <w:startOverride w:val="1"/>
    </w:lvlOverride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2"/>
    <w:rsid w:val="00005881"/>
    <w:rsid w:val="000148EA"/>
    <w:rsid w:val="000411CC"/>
    <w:rsid w:val="00044DDF"/>
    <w:rsid w:val="000476F4"/>
    <w:rsid w:val="000535D3"/>
    <w:rsid w:val="00061F1A"/>
    <w:rsid w:val="00070327"/>
    <w:rsid w:val="00081B8E"/>
    <w:rsid w:val="00087B1A"/>
    <w:rsid w:val="00094E33"/>
    <w:rsid w:val="000A0886"/>
    <w:rsid w:val="000A0E5C"/>
    <w:rsid w:val="000E60F9"/>
    <w:rsid w:val="000E7502"/>
    <w:rsid w:val="000F22C7"/>
    <w:rsid w:val="00101568"/>
    <w:rsid w:val="00111BE2"/>
    <w:rsid w:val="00114C3F"/>
    <w:rsid w:val="00123BEF"/>
    <w:rsid w:val="001310D9"/>
    <w:rsid w:val="00151CDD"/>
    <w:rsid w:val="00196210"/>
    <w:rsid w:val="001974A8"/>
    <w:rsid w:val="001B075F"/>
    <w:rsid w:val="001B5EBB"/>
    <w:rsid w:val="001B6ED0"/>
    <w:rsid w:val="001B7AE5"/>
    <w:rsid w:val="001E1CD9"/>
    <w:rsid w:val="0020028B"/>
    <w:rsid w:val="00201E6C"/>
    <w:rsid w:val="002059AB"/>
    <w:rsid w:val="0021721C"/>
    <w:rsid w:val="00234368"/>
    <w:rsid w:val="00256091"/>
    <w:rsid w:val="002668C7"/>
    <w:rsid w:val="00276223"/>
    <w:rsid w:val="00286F2C"/>
    <w:rsid w:val="002918C0"/>
    <w:rsid w:val="00292669"/>
    <w:rsid w:val="002A28DB"/>
    <w:rsid w:val="002A2A6C"/>
    <w:rsid w:val="002A4B7C"/>
    <w:rsid w:val="002A5E78"/>
    <w:rsid w:val="002B054F"/>
    <w:rsid w:val="002C0AFA"/>
    <w:rsid w:val="002C0EB9"/>
    <w:rsid w:val="002C2F06"/>
    <w:rsid w:val="002F4F39"/>
    <w:rsid w:val="002F6E46"/>
    <w:rsid w:val="00303236"/>
    <w:rsid w:val="00315859"/>
    <w:rsid w:val="00322628"/>
    <w:rsid w:val="0032383D"/>
    <w:rsid w:val="00326B28"/>
    <w:rsid w:val="00343E4A"/>
    <w:rsid w:val="00362C7B"/>
    <w:rsid w:val="00381FBA"/>
    <w:rsid w:val="0038510D"/>
    <w:rsid w:val="003851D9"/>
    <w:rsid w:val="003966AB"/>
    <w:rsid w:val="003A52A0"/>
    <w:rsid w:val="003C3AEB"/>
    <w:rsid w:val="003D604B"/>
    <w:rsid w:val="003F618F"/>
    <w:rsid w:val="004003AA"/>
    <w:rsid w:val="004473DB"/>
    <w:rsid w:val="00460CC2"/>
    <w:rsid w:val="004829CC"/>
    <w:rsid w:val="004A1590"/>
    <w:rsid w:val="004A66FF"/>
    <w:rsid w:val="004C20B1"/>
    <w:rsid w:val="004D3C1A"/>
    <w:rsid w:val="004D3E8E"/>
    <w:rsid w:val="004D4AA2"/>
    <w:rsid w:val="004E136C"/>
    <w:rsid w:val="004F24B4"/>
    <w:rsid w:val="004F63EE"/>
    <w:rsid w:val="004F6434"/>
    <w:rsid w:val="004F6BC3"/>
    <w:rsid w:val="005031B4"/>
    <w:rsid w:val="00507516"/>
    <w:rsid w:val="005122F2"/>
    <w:rsid w:val="00531AC0"/>
    <w:rsid w:val="00573858"/>
    <w:rsid w:val="00586185"/>
    <w:rsid w:val="005901FA"/>
    <w:rsid w:val="005A4D57"/>
    <w:rsid w:val="005A6E04"/>
    <w:rsid w:val="00621CA4"/>
    <w:rsid w:val="00622F52"/>
    <w:rsid w:val="006367F0"/>
    <w:rsid w:val="006532C2"/>
    <w:rsid w:val="00661B66"/>
    <w:rsid w:val="00666945"/>
    <w:rsid w:val="00680752"/>
    <w:rsid w:val="006B55C3"/>
    <w:rsid w:val="006C15E6"/>
    <w:rsid w:val="006D18D2"/>
    <w:rsid w:val="006E4ADE"/>
    <w:rsid w:val="007106D1"/>
    <w:rsid w:val="0072145A"/>
    <w:rsid w:val="00750EAD"/>
    <w:rsid w:val="007771C4"/>
    <w:rsid w:val="007816D6"/>
    <w:rsid w:val="007C602D"/>
    <w:rsid w:val="007D188F"/>
    <w:rsid w:val="007D1D37"/>
    <w:rsid w:val="007D6311"/>
    <w:rsid w:val="007F68A6"/>
    <w:rsid w:val="00814A21"/>
    <w:rsid w:val="00844623"/>
    <w:rsid w:val="008502FF"/>
    <w:rsid w:val="00872771"/>
    <w:rsid w:val="00873662"/>
    <w:rsid w:val="00884895"/>
    <w:rsid w:val="008A17C6"/>
    <w:rsid w:val="008B49AF"/>
    <w:rsid w:val="008C635A"/>
    <w:rsid w:val="008C70A1"/>
    <w:rsid w:val="008D1AE9"/>
    <w:rsid w:val="008E23AE"/>
    <w:rsid w:val="008E528D"/>
    <w:rsid w:val="008F0ABF"/>
    <w:rsid w:val="008F3504"/>
    <w:rsid w:val="008F3FD3"/>
    <w:rsid w:val="00915D6F"/>
    <w:rsid w:val="00923EFC"/>
    <w:rsid w:val="009521D1"/>
    <w:rsid w:val="009566A8"/>
    <w:rsid w:val="00957A57"/>
    <w:rsid w:val="00957B6B"/>
    <w:rsid w:val="00964D87"/>
    <w:rsid w:val="00970EB6"/>
    <w:rsid w:val="0097340B"/>
    <w:rsid w:val="009A1D24"/>
    <w:rsid w:val="009C0B0D"/>
    <w:rsid w:val="009C20BE"/>
    <w:rsid w:val="00A038A1"/>
    <w:rsid w:val="00A1144E"/>
    <w:rsid w:val="00A11FEC"/>
    <w:rsid w:val="00A12813"/>
    <w:rsid w:val="00A142B9"/>
    <w:rsid w:val="00A32306"/>
    <w:rsid w:val="00A44702"/>
    <w:rsid w:val="00A45AD0"/>
    <w:rsid w:val="00A505B5"/>
    <w:rsid w:val="00A512C2"/>
    <w:rsid w:val="00A54D77"/>
    <w:rsid w:val="00A81031"/>
    <w:rsid w:val="00A81AC0"/>
    <w:rsid w:val="00A9512D"/>
    <w:rsid w:val="00A953A0"/>
    <w:rsid w:val="00AA7D10"/>
    <w:rsid w:val="00AF1126"/>
    <w:rsid w:val="00AF701C"/>
    <w:rsid w:val="00B028F4"/>
    <w:rsid w:val="00B13084"/>
    <w:rsid w:val="00B4463E"/>
    <w:rsid w:val="00B772DE"/>
    <w:rsid w:val="00B92C11"/>
    <w:rsid w:val="00BA47A1"/>
    <w:rsid w:val="00BA5E64"/>
    <w:rsid w:val="00BB0217"/>
    <w:rsid w:val="00BD19DD"/>
    <w:rsid w:val="00BD2978"/>
    <w:rsid w:val="00BE2477"/>
    <w:rsid w:val="00C001BB"/>
    <w:rsid w:val="00C0219F"/>
    <w:rsid w:val="00C15CE3"/>
    <w:rsid w:val="00C253FF"/>
    <w:rsid w:val="00C574FF"/>
    <w:rsid w:val="00C742EF"/>
    <w:rsid w:val="00C813E1"/>
    <w:rsid w:val="00C827BB"/>
    <w:rsid w:val="00C851EE"/>
    <w:rsid w:val="00C90DF5"/>
    <w:rsid w:val="00C93699"/>
    <w:rsid w:val="00CA0FB8"/>
    <w:rsid w:val="00CA2785"/>
    <w:rsid w:val="00CC0AA7"/>
    <w:rsid w:val="00CD1A7E"/>
    <w:rsid w:val="00CE04AE"/>
    <w:rsid w:val="00CE1C6D"/>
    <w:rsid w:val="00CF3CE2"/>
    <w:rsid w:val="00CF5BB6"/>
    <w:rsid w:val="00CF72B3"/>
    <w:rsid w:val="00D06BD9"/>
    <w:rsid w:val="00D154AC"/>
    <w:rsid w:val="00D16621"/>
    <w:rsid w:val="00D34F43"/>
    <w:rsid w:val="00D35759"/>
    <w:rsid w:val="00D465D0"/>
    <w:rsid w:val="00D504DE"/>
    <w:rsid w:val="00D70906"/>
    <w:rsid w:val="00D74065"/>
    <w:rsid w:val="00D774BB"/>
    <w:rsid w:val="00D84149"/>
    <w:rsid w:val="00DA4F89"/>
    <w:rsid w:val="00DB6BC9"/>
    <w:rsid w:val="00DB7BED"/>
    <w:rsid w:val="00DD2EB9"/>
    <w:rsid w:val="00DE37F1"/>
    <w:rsid w:val="00DF6A12"/>
    <w:rsid w:val="00E0435E"/>
    <w:rsid w:val="00E1073E"/>
    <w:rsid w:val="00E1300C"/>
    <w:rsid w:val="00E15A62"/>
    <w:rsid w:val="00E301EC"/>
    <w:rsid w:val="00E515E8"/>
    <w:rsid w:val="00E641EB"/>
    <w:rsid w:val="00E74ECA"/>
    <w:rsid w:val="00E94124"/>
    <w:rsid w:val="00EA1DFF"/>
    <w:rsid w:val="00EA5840"/>
    <w:rsid w:val="00EB2EB3"/>
    <w:rsid w:val="00EC37F1"/>
    <w:rsid w:val="00EC52B8"/>
    <w:rsid w:val="00ED3CB6"/>
    <w:rsid w:val="00ED6EEA"/>
    <w:rsid w:val="00ED76FE"/>
    <w:rsid w:val="00EE0933"/>
    <w:rsid w:val="00EE1BF8"/>
    <w:rsid w:val="00EE4BAE"/>
    <w:rsid w:val="00EE5D0C"/>
    <w:rsid w:val="00EF6432"/>
    <w:rsid w:val="00EF7E7F"/>
    <w:rsid w:val="00F02385"/>
    <w:rsid w:val="00F0262A"/>
    <w:rsid w:val="00F13F5F"/>
    <w:rsid w:val="00F13F6B"/>
    <w:rsid w:val="00F3699A"/>
    <w:rsid w:val="00F478ED"/>
    <w:rsid w:val="00F55A6E"/>
    <w:rsid w:val="00F637AC"/>
    <w:rsid w:val="00F94F59"/>
    <w:rsid w:val="00FD2020"/>
    <w:rsid w:val="00FD77A4"/>
    <w:rsid w:val="00F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15CC"/>
  <w15:chartTrackingRefBased/>
  <w15:docId w15:val="{10E7E05B-E421-4749-9BF5-AABC23B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3F6B"/>
    <w:rPr>
      <w:color w:val="0000FF"/>
      <w:u w:val="single"/>
    </w:rPr>
  </w:style>
  <w:style w:type="character" w:customStyle="1" w:styleId="shorttext">
    <w:name w:val="short_text"/>
    <w:rsid w:val="00F13F6B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1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F13F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13F6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13F6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F13F6B"/>
    <w:rPr>
      <w:i/>
      <w:iCs/>
    </w:rPr>
  </w:style>
  <w:style w:type="paragraph" w:customStyle="1" w:styleId="Default">
    <w:name w:val="Default"/>
    <w:rsid w:val="00F13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A11FEC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a">
    <w:name w:val="Table Grid"/>
    <w:basedOn w:val="a1"/>
    <w:uiPriority w:val="39"/>
    <w:rsid w:val="0068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2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zps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D0BA2-CF7B-439D-8EE6-D86C0886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</TotalTime>
  <Pages>5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249</cp:revision>
  <dcterms:created xsi:type="dcterms:W3CDTF">2022-08-31T13:13:00Z</dcterms:created>
  <dcterms:modified xsi:type="dcterms:W3CDTF">2025-01-04T08:52:00Z</dcterms:modified>
</cp:coreProperties>
</file>